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3A" w:rsidRPr="00343BB5" w:rsidRDefault="00B7073A">
      <w:pPr>
        <w:rPr>
          <w:rFonts w:asciiTheme="majorHAnsi" w:hAnsiTheme="majorHAnsi"/>
          <w:b/>
        </w:rPr>
      </w:pPr>
      <w:r w:rsidRPr="00343BB5">
        <w:rPr>
          <w:rFonts w:asciiTheme="majorHAnsi" w:hAnsiTheme="majorHAnsi"/>
          <w:b/>
        </w:rPr>
        <w:t>Course Goals:</w:t>
      </w:r>
    </w:p>
    <w:p w:rsidR="00FB3C27" w:rsidRPr="00FB3C27" w:rsidRDefault="00FB3C27" w:rsidP="00FB3C27">
      <w:pPr>
        <w:pStyle w:val="ListParagraph"/>
        <w:numPr>
          <w:ilvl w:val="0"/>
          <w:numId w:val="2"/>
        </w:numPr>
        <w:rPr>
          <w:rFonts w:asciiTheme="majorHAnsi" w:hAnsiTheme="majorHAnsi"/>
          <w:b/>
        </w:rPr>
      </w:pPr>
      <w:r>
        <w:rPr>
          <w:rFonts w:asciiTheme="majorHAnsi" w:hAnsiTheme="majorHAnsi"/>
          <w:b/>
        </w:rPr>
        <w:t>Develop</w:t>
      </w:r>
      <w:r>
        <w:rPr>
          <w:rFonts w:asciiTheme="majorHAnsi" w:hAnsiTheme="majorHAnsi"/>
          <w:b/>
          <w:i/>
        </w:rPr>
        <w:t xml:space="preserve"> </w:t>
      </w:r>
      <w:r>
        <w:rPr>
          <w:rFonts w:asciiTheme="majorHAnsi" w:hAnsiTheme="majorHAnsi"/>
        </w:rPr>
        <w:t>learning skills that transfer to other classes and life outside of the classroom.</w:t>
      </w:r>
    </w:p>
    <w:p w:rsidR="00FB3C27" w:rsidRPr="00FB3C27" w:rsidRDefault="00FB3C27" w:rsidP="00FB3C27">
      <w:pPr>
        <w:pStyle w:val="ListParagraph"/>
        <w:numPr>
          <w:ilvl w:val="0"/>
          <w:numId w:val="2"/>
        </w:numPr>
        <w:rPr>
          <w:rFonts w:asciiTheme="majorHAnsi" w:hAnsiTheme="majorHAnsi"/>
          <w:b/>
        </w:rPr>
      </w:pPr>
      <w:r>
        <w:rPr>
          <w:rFonts w:asciiTheme="majorHAnsi" w:hAnsiTheme="majorHAnsi"/>
          <w:b/>
        </w:rPr>
        <w:t>Learn</w:t>
      </w:r>
      <w:r>
        <w:rPr>
          <w:rFonts w:asciiTheme="majorHAnsi" w:hAnsiTheme="majorHAnsi"/>
        </w:rPr>
        <w:t xml:space="preserve"> the fundamentals behind matter, reactions and energy.</w:t>
      </w:r>
    </w:p>
    <w:p w:rsidR="00FB3C27" w:rsidRPr="0042190A" w:rsidRDefault="00FB3C27" w:rsidP="00FB3C27">
      <w:pPr>
        <w:pStyle w:val="ListParagraph"/>
        <w:numPr>
          <w:ilvl w:val="0"/>
          <w:numId w:val="2"/>
        </w:numPr>
        <w:rPr>
          <w:rFonts w:asciiTheme="majorHAnsi" w:hAnsiTheme="majorHAnsi"/>
          <w:b/>
        </w:rPr>
      </w:pPr>
      <w:r>
        <w:rPr>
          <w:rFonts w:asciiTheme="majorHAnsi" w:hAnsiTheme="majorHAnsi"/>
          <w:b/>
        </w:rPr>
        <w:t>Understand</w:t>
      </w:r>
      <w:r>
        <w:rPr>
          <w:rFonts w:asciiTheme="majorHAnsi" w:hAnsiTheme="majorHAnsi"/>
        </w:rPr>
        <w:t xml:space="preserve"> how these fundamentals relate to you.</w:t>
      </w:r>
    </w:p>
    <w:p w:rsidR="00363778" w:rsidRPr="003C5AE1" w:rsidRDefault="00363778">
      <w:pPr>
        <w:rPr>
          <w:rFonts w:asciiTheme="majorHAnsi" w:hAnsiTheme="majorHAnsi"/>
        </w:rPr>
      </w:pPr>
    </w:p>
    <w:p w:rsidR="00B7073A" w:rsidRDefault="00B7073A">
      <w:pPr>
        <w:rPr>
          <w:rFonts w:asciiTheme="majorHAnsi" w:hAnsiTheme="majorHAnsi"/>
          <w:b/>
        </w:rPr>
      </w:pPr>
      <w:r w:rsidRPr="00343BB5">
        <w:rPr>
          <w:rFonts w:asciiTheme="majorHAnsi" w:hAnsiTheme="majorHAnsi"/>
          <w:b/>
        </w:rPr>
        <w:t>Teacher’s Goals:</w:t>
      </w:r>
    </w:p>
    <w:p w:rsidR="00FB3C27" w:rsidRPr="00FB3C27" w:rsidRDefault="00FB3C27" w:rsidP="00FB3C27">
      <w:pPr>
        <w:pStyle w:val="ListParagraph"/>
        <w:numPr>
          <w:ilvl w:val="0"/>
          <w:numId w:val="2"/>
        </w:numPr>
        <w:rPr>
          <w:rFonts w:asciiTheme="majorHAnsi" w:hAnsiTheme="majorHAnsi"/>
          <w:b/>
        </w:rPr>
      </w:pPr>
      <w:r>
        <w:rPr>
          <w:rFonts w:asciiTheme="majorHAnsi" w:hAnsiTheme="majorHAnsi"/>
          <w:b/>
        </w:rPr>
        <w:t>Guide</w:t>
      </w:r>
      <w:r>
        <w:rPr>
          <w:rFonts w:asciiTheme="majorHAnsi" w:hAnsiTheme="majorHAnsi"/>
        </w:rPr>
        <w:t xml:space="preserve"> students through the study of chemistry.</w:t>
      </w:r>
    </w:p>
    <w:p w:rsidR="00FB3C27" w:rsidRPr="00FB3C27" w:rsidRDefault="00FB3C27" w:rsidP="00FB3C27">
      <w:pPr>
        <w:pStyle w:val="ListParagraph"/>
        <w:numPr>
          <w:ilvl w:val="0"/>
          <w:numId w:val="2"/>
        </w:numPr>
        <w:rPr>
          <w:rFonts w:asciiTheme="majorHAnsi" w:hAnsiTheme="majorHAnsi"/>
          <w:b/>
        </w:rPr>
      </w:pPr>
      <w:r>
        <w:rPr>
          <w:rFonts w:asciiTheme="majorHAnsi" w:hAnsiTheme="majorHAnsi"/>
          <w:b/>
        </w:rPr>
        <w:t>Help</w:t>
      </w:r>
      <w:r>
        <w:rPr>
          <w:rFonts w:asciiTheme="majorHAnsi" w:hAnsiTheme="majorHAnsi"/>
        </w:rPr>
        <w:t xml:space="preserve"> students </w:t>
      </w:r>
      <w:r>
        <w:rPr>
          <w:rFonts w:asciiTheme="majorHAnsi" w:hAnsiTheme="majorHAnsi"/>
          <w:i/>
        </w:rPr>
        <w:t>comprehend</w:t>
      </w:r>
      <w:r>
        <w:rPr>
          <w:rFonts w:asciiTheme="majorHAnsi" w:hAnsiTheme="majorHAnsi"/>
        </w:rPr>
        <w:t xml:space="preserve"> rather than </w:t>
      </w:r>
      <w:r>
        <w:rPr>
          <w:rFonts w:asciiTheme="majorHAnsi" w:hAnsiTheme="majorHAnsi"/>
          <w:i/>
        </w:rPr>
        <w:t>memorize</w:t>
      </w:r>
      <w:r>
        <w:rPr>
          <w:rFonts w:asciiTheme="majorHAnsi" w:hAnsiTheme="majorHAnsi"/>
        </w:rPr>
        <w:t xml:space="preserve"> chemistry information.</w:t>
      </w:r>
    </w:p>
    <w:p w:rsidR="00FB3C27" w:rsidRPr="00FB3C27" w:rsidRDefault="00FB3C27" w:rsidP="00FB3C27">
      <w:pPr>
        <w:pStyle w:val="ListParagraph"/>
        <w:numPr>
          <w:ilvl w:val="0"/>
          <w:numId w:val="2"/>
        </w:numPr>
        <w:rPr>
          <w:rFonts w:asciiTheme="majorHAnsi" w:hAnsiTheme="majorHAnsi"/>
          <w:b/>
        </w:rPr>
      </w:pPr>
      <w:r>
        <w:rPr>
          <w:rFonts w:asciiTheme="majorHAnsi" w:hAnsiTheme="majorHAnsi"/>
          <w:b/>
        </w:rPr>
        <w:t>Scaffold</w:t>
      </w:r>
      <w:r>
        <w:rPr>
          <w:rFonts w:asciiTheme="majorHAnsi" w:hAnsiTheme="majorHAnsi"/>
        </w:rPr>
        <w:t xml:space="preserve"> the development of quality learning, analyzing, and writing skills.</w:t>
      </w:r>
    </w:p>
    <w:p w:rsidR="00FB3C27" w:rsidRPr="00FB3C27" w:rsidRDefault="00FB3C27" w:rsidP="00FB3C27">
      <w:pPr>
        <w:pStyle w:val="ListParagraph"/>
        <w:numPr>
          <w:ilvl w:val="0"/>
          <w:numId w:val="2"/>
        </w:numPr>
        <w:rPr>
          <w:rFonts w:asciiTheme="majorHAnsi" w:hAnsiTheme="majorHAnsi"/>
          <w:b/>
        </w:rPr>
      </w:pPr>
      <w:r>
        <w:rPr>
          <w:rFonts w:asciiTheme="majorHAnsi" w:hAnsiTheme="majorHAnsi"/>
          <w:b/>
        </w:rPr>
        <w:t>Prepare</w:t>
      </w:r>
      <w:r>
        <w:rPr>
          <w:rFonts w:asciiTheme="majorHAnsi" w:hAnsiTheme="majorHAnsi"/>
        </w:rPr>
        <w:t xml:space="preserve"> you for the rigor of college.</w:t>
      </w:r>
    </w:p>
    <w:p w:rsidR="00363778" w:rsidRPr="003C5AE1" w:rsidRDefault="00363778">
      <w:pPr>
        <w:rPr>
          <w:rFonts w:asciiTheme="majorHAnsi" w:hAnsiTheme="majorHAnsi"/>
        </w:rPr>
      </w:pPr>
    </w:p>
    <w:p w:rsidR="00C9375D" w:rsidRDefault="00B7073A">
      <w:pPr>
        <w:rPr>
          <w:rFonts w:asciiTheme="majorHAnsi" w:hAnsiTheme="majorHAnsi"/>
          <w:b/>
        </w:rPr>
      </w:pPr>
      <w:r w:rsidRPr="00343BB5">
        <w:rPr>
          <w:rFonts w:asciiTheme="majorHAnsi" w:hAnsiTheme="majorHAnsi"/>
          <w:b/>
        </w:rPr>
        <w:t>Expectations:</w:t>
      </w:r>
    </w:p>
    <w:p w:rsidR="0042190A" w:rsidRDefault="0042190A" w:rsidP="0042190A">
      <w:pPr>
        <w:pStyle w:val="ListParagraph"/>
        <w:numPr>
          <w:ilvl w:val="0"/>
          <w:numId w:val="2"/>
        </w:numPr>
        <w:rPr>
          <w:rFonts w:asciiTheme="majorHAnsi" w:hAnsiTheme="majorHAnsi"/>
        </w:rPr>
      </w:pPr>
      <w:r w:rsidRPr="00222F0D">
        <w:rPr>
          <w:rFonts w:asciiTheme="majorHAnsi" w:hAnsiTheme="majorHAnsi"/>
        </w:rPr>
        <w:t xml:space="preserve">Students will come prepared for class, including </w:t>
      </w:r>
      <w:r w:rsidR="00903ECD">
        <w:rPr>
          <w:rFonts w:asciiTheme="majorHAnsi" w:hAnsiTheme="majorHAnsi"/>
        </w:rPr>
        <w:t>lab days</w:t>
      </w:r>
      <w:r w:rsidRPr="00222F0D">
        <w:rPr>
          <w:rFonts w:asciiTheme="majorHAnsi" w:hAnsiTheme="majorHAnsi"/>
        </w:rPr>
        <w:t>.</w:t>
      </w:r>
    </w:p>
    <w:p w:rsidR="00903ECD" w:rsidRDefault="00222F0D" w:rsidP="00903ECD">
      <w:pPr>
        <w:pStyle w:val="ListParagraph"/>
        <w:numPr>
          <w:ilvl w:val="0"/>
          <w:numId w:val="2"/>
        </w:numPr>
        <w:rPr>
          <w:rFonts w:asciiTheme="majorHAnsi" w:hAnsiTheme="majorHAnsi"/>
        </w:rPr>
      </w:pPr>
      <w:r>
        <w:rPr>
          <w:rFonts w:asciiTheme="majorHAnsi" w:hAnsiTheme="majorHAnsi"/>
        </w:rPr>
        <w:t>Our speech</w:t>
      </w:r>
      <w:r w:rsidR="00903ECD">
        <w:rPr>
          <w:rFonts w:asciiTheme="majorHAnsi" w:hAnsiTheme="majorHAnsi"/>
        </w:rPr>
        <w:t xml:space="preserve"> and behavior</w:t>
      </w:r>
      <w:r>
        <w:rPr>
          <w:rFonts w:asciiTheme="majorHAnsi" w:hAnsiTheme="majorHAnsi"/>
        </w:rPr>
        <w:t xml:space="preserve"> will be </w:t>
      </w:r>
      <w:r w:rsidR="00816205">
        <w:rPr>
          <w:rFonts w:asciiTheme="majorHAnsi" w:hAnsiTheme="majorHAnsi"/>
        </w:rPr>
        <w:t xml:space="preserve">respectful, considerate </w:t>
      </w:r>
      <w:r w:rsidR="00903ECD">
        <w:rPr>
          <w:rFonts w:asciiTheme="majorHAnsi" w:hAnsiTheme="majorHAnsi"/>
        </w:rPr>
        <w:t>of others</w:t>
      </w:r>
      <w:r w:rsidR="00816205">
        <w:rPr>
          <w:rFonts w:asciiTheme="majorHAnsi" w:hAnsiTheme="majorHAnsi"/>
        </w:rPr>
        <w:t xml:space="preserve"> and mindful of chemical safety</w:t>
      </w:r>
      <w:r>
        <w:rPr>
          <w:rFonts w:asciiTheme="majorHAnsi" w:hAnsiTheme="majorHAnsi"/>
        </w:rPr>
        <w:t>.</w:t>
      </w:r>
    </w:p>
    <w:p w:rsidR="00903ECD" w:rsidRPr="00903ECD" w:rsidRDefault="00903ECD" w:rsidP="00903ECD">
      <w:pPr>
        <w:pStyle w:val="ListParagraph"/>
        <w:numPr>
          <w:ilvl w:val="0"/>
          <w:numId w:val="2"/>
        </w:numPr>
        <w:rPr>
          <w:rFonts w:asciiTheme="majorHAnsi" w:hAnsiTheme="majorHAnsi"/>
        </w:rPr>
      </w:pPr>
      <w:r>
        <w:rPr>
          <w:rFonts w:asciiTheme="majorHAnsi" w:hAnsiTheme="majorHAnsi"/>
        </w:rPr>
        <w:t>Students will be challenged by the material of this class. We commit to supporting your growth and expect you to be willing to persevere in your work, be willing to take chances and participate in class activities and discus</w:t>
      </w:r>
      <w:r w:rsidR="00335E70">
        <w:rPr>
          <w:rFonts w:asciiTheme="majorHAnsi" w:hAnsiTheme="majorHAnsi"/>
        </w:rPr>
        <w:t>s</w:t>
      </w:r>
      <w:r>
        <w:rPr>
          <w:rFonts w:asciiTheme="majorHAnsi" w:hAnsiTheme="majorHAnsi"/>
        </w:rPr>
        <w:t>ions.</w:t>
      </w:r>
    </w:p>
    <w:p w:rsidR="00363778" w:rsidRPr="003C5AE1" w:rsidRDefault="00363778">
      <w:pPr>
        <w:rPr>
          <w:rFonts w:asciiTheme="majorHAnsi" w:hAnsiTheme="majorHAnsi"/>
        </w:rPr>
      </w:pPr>
    </w:p>
    <w:p w:rsidR="00B7073A" w:rsidRPr="00343BB5" w:rsidRDefault="00B7073A">
      <w:pPr>
        <w:rPr>
          <w:rFonts w:asciiTheme="majorHAnsi" w:hAnsiTheme="majorHAnsi"/>
          <w:b/>
        </w:rPr>
      </w:pPr>
      <w:r w:rsidRPr="00343BB5">
        <w:rPr>
          <w:rFonts w:asciiTheme="majorHAnsi" w:hAnsiTheme="majorHAnsi"/>
          <w:b/>
        </w:rPr>
        <w:t>Materials for success:</w:t>
      </w:r>
    </w:p>
    <w:p w:rsidR="003C5AE1" w:rsidRPr="000E2D6A" w:rsidRDefault="003C5AE1">
      <w:pPr>
        <w:rPr>
          <w:rFonts w:asciiTheme="majorHAnsi" w:hAnsiTheme="majorHAnsi"/>
          <w:sz w:val="10"/>
          <w:szCs w:val="10"/>
        </w:rPr>
      </w:pPr>
    </w:p>
    <w:p w:rsidR="003C5AE1" w:rsidRPr="003C5AE1" w:rsidRDefault="003C5AE1" w:rsidP="003C5AE1">
      <w:pPr>
        <w:ind w:left="720"/>
        <w:rPr>
          <w:rFonts w:asciiTheme="majorHAnsi" w:hAnsiTheme="majorHAnsi"/>
        </w:rPr>
      </w:pPr>
      <w:r>
        <w:rPr>
          <w:rFonts w:asciiTheme="majorHAnsi" w:hAnsiTheme="majorHAnsi"/>
        </w:rPr>
        <w:t xml:space="preserve">You will be expected to bring class notes, handouts and a calculator to class every day. </w:t>
      </w:r>
      <w:proofErr w:type="spellStart"/>
      <w:r>
        <w:rPr>
          <w:rFonts w:asciiTheme="majorHAnsi" w:hAnsiTheme="majorHAnsi"/>
        </w:rPr>
        <w:t>Chem</w:t>
      </w:r>
      <w:proofErr w:type="spellEnd"/>
      <w:r>
        <w:rPr>
          <w:rFonts w:asciiTheme="majorHAnsi" w:hAnsiTheme="majorHAnsi"/>
        </w:rPr>
        <w:t xml:space="preserve"> B has a strong math focus and a scientific calculator is recommended (calculators with graphing capabilities are not required).</w:t>
      </w:r>
      <w:r w:rsidR="000E2D6A">
        <w:rPr>
          <w:rFonts w:asciiTheme="majorHAnsi" w:hAnsiTheme="majorHAnsi"/>
        </w:rPr>
        <w:t xml:space="preserve"> It is suggested that you have a separate 3-ring binder for this class, as you will be asked to keep a number of handouts and notes well organized.</w:t>
      </w:r>
    </w:p>
    <w:p w:rsidR="00363778" w:rsidRPr="003C5AE1" w:rsidRDefault="00363778">
      <w:pPr>
        <w:rPr>
          <w:rFonts w:asciiTheme="majorHAnsi" w:hAnsiTheme="majorHAnsi"/>
        </w:rPr>
      </w:pPr>
    </w:p>
    <w:p w:rsidR="000E2D6A" w:rsidRPr="00343BB5" w:rsidRDefault="00B7073A">
      <w:pPr>
        <w:rPr>
          <w:rFonts w:asciiTheme="majorHAnsi" w:hAnsiTheme="majorHAnsi"/>
          <w:b/>
        </w:rPr>
      </w:pPr>
      <w:r w:rsidRPr="00343BB5">
        <w:rPr>
          <w:rFonts w:asciiTheme="majorHAnsi" w:hAnsiTheme="majorHAnsi"/>
          <w:b/>
        </w:rPr>
        <w:t>Unit syllabi</w:t>
      </w:r>
      <w:r w:rsidR="00363778" w:rsidRPr="00343BB5">
        <w:rPr>
          <w:rFonts w:asciiTheme="majorHAnsi" w:hAnsiTheme="majorHAnsi"/>
          <w:b/>
        </w:rPr>
        <w:t>:</w:t>
      </w:r>
    </w:p>
    <w:p w:rsidR="000E2D6A" w:rsidRPr="000E2D6A" w:rsidRDefault="000E2D6A">
      <w:pPr>
        <w:rPr>
          <w:rFonts w:asciiTheme="majorHAnsi" w:hAnsiTheme="majorHAnsi"/>
          <w:sz w:val="10"/>
          <w:szCs w:val="10"/>
        </w:rPr>
      </w:pPr>
      <w:r w:rsidRPr="000E2D6A">
        <w:rPr>
          <w:rFonts w:asciiTheme="majorHAnsi" w:hAnsiTheme="majorHAnsi"/>
          <w:sz w:val="10"/>
          <w:szCs w:val="10"/>
        </w:rPr>
        <w:tab/>
      </w:r>
    </w:p>
    <w:p w:rsidR="000E2D6A" w:rsidRPr="003C5AE1" w:rsidRDefault="000E2D6A" w:rsidP="000E2D6A">
      <w:pPr>
        <w:ind w:left="720"/>
        <w:rPr>
          <w:rFonts w:asciiTheme="majorHAnsi" w:hAnsiTheme="majorHAnsi"/>
        </w:rPr>
      </w:pPr>
      <w:r>
        <w:rPr>
          <w:rFonts w:asciiTheme="majorHAnsi" w:hAnsiTheme="majorHAnsi"/>
        </w:rPr>
        <w:t>A syllabus will be handed out at the beginning of each unit of instruction, which details the daily topics, the corresponding reading and homework, as well as the test dates and lab report due dates. If you have a question about an assignment’s due date, you will be directed back to your unit syllabus. Any changes to the syllabus will be discussed in class.</w:t>
      </w:r>
    </w:p>
    <w:p w:rsidR="00363778" w:rsidRPr="003C5AE1" w:rsidRDefault="00363778">
      <w:pPr>
        <w:rPr>
          <w:rFonts w:asciiTheme="majorHAnsi" w:hAnsiTheme="majorHAnsi"/>
        </w:rPr>
      </w:pPr>
    </w:p>
    <w:p w:rsidR="00B7073A" w:rsidRDefault="00B7073A">
      <w:pPr>
        <w:rPr>
          <w:rFonts w:asciiTheme="majorHAnsi" w:hAnsiTheme="majorHAnsi"/>
          <w:b/>
        </w:rPr>
      </w:pPr>
      <w:r w:rsidRPr="008F7A8C">
        <w:rPr>
          <w:rFonts w:asciiTheme="majorHAnsi" w:hAnsiTheme="majorHAnsi"/>
          <w:b/>
        </w:rPr>
        <w:t>Grading Policy:</w:t>
      </w:r>
    </w:p>
    <w:p w:rsidR="00C9375D" w:rsidRPr="00C9375D" w:rsidRDefault="00C9375D">
      <w:pPr>
        <w:rPr>
          <w:rFonts w:asciiTheme="majorHAnsi" w:hAnsiTheme="majorHAnsi"/>
          <w:b/>
          <w:sz w:val="10"/>
          <w:szCs w:val="10"/>
        </w:rPr>
      </w:pPr>
    </w:p>
    <w:p w:rsidR="00937B0F" w:rsidRPr="00937B0F" w:rsidRDefault="00937B0F">
      <w:pPr>
        <w:rPr>
          <w:rFonts w:asciiTheme="majorHAnsi" w:hAnsiTheme="majorHAnsi"/>
          <w:sz w:val="10"/>
          <w:szCs w:val="10"/>
        </w:rPr>
      </w:pPr>
    </w:p>
    <w:p w:rsidR="00C9375D" w:rsidRDefault="00C9375D" w:rsidP="00B7073A">
      <w:pPr>
        <w:pStyle w:val="ListParagraph"/>
        <w:numPr>
          <w:ilvl w:val="0"/>
          <w:numId w:val="1"/>
        </w:numPr>
        <w:rPr>
          <w:rFonts w:asciiTheme="majorHAnsi" w:hAnsiTheme="majorHAnsi"/>
        </w:rPr>
      </w:pPr>
      <w:r>
        <w:rPr>
          <w:rFonts w:asciiTheme="majorHAnsi" w:hAnsiTheme="majorHAnsi"/>
        </w:rPr>
        <w:t>The grading policy of the chemistry department figures grades as follows:</w:t>
      </w:r>
    </w:p>
    <w:p w:rsidR="00C9375D" w:rsidRPr="00C9375D" w:rsidRDefault="00C9375D" w:rsidP="00C9375D">
      <w:pPr>
        <w:rPr>
          <w:rFonts w:asciiTheme="majorHAnsi" w:hAnsiTheme="majorHAnsi"/>
          <w:sz w:val="10"/>
          <w:szCs w:val="10"/>
        </w:rPr>
      </w:pPr>
    </w:p>
    <w:p w:rsidR="00C9375D" w:rsidRDefault="00C9375D" w:rsidP="00C9375D">
      <w:pPr>
        <w:ind w:left="2160"/>
        <w:rPr>
          <w:rFonts w:asciiTheme="majorHAnsi" w:hAnsiTheme="majorHAnsi"/>
        </w:rPr>
      </w:pPr>
      <w:r>
        <w:rPr>
          <w:rFonts w:asciiTheme="majorHAnsi" w:hAnsiTheme="majorHAnsi"/>
        </w:rPr>
        <w:t>50%- tests (This includes the final exam, which is worth 15% of total grade)</w:t>
      </w:r>
    </w:p>
    <w:p w:rsidR="00C9375D" w:rsidRDefault="00C9375D" w:rsidP="00C9375D">
      <w:pPr>
        <w:ind w:left="2160"/>
        <w:rPr>
          <w:rFonts w:asciiTheme="majorHAnsi" w:hAnsiTheme="majorHAnsi"/>
        </w:rPr>
      </w:pPr>
      <w:r>
        <w:rPr>
          <w:rFonts w:asciiTheme="majorHAnsi" w:hAnsiTheme="majorHAnsi"/>
        </w:rPr>
        <w:t>10%- quizzes</w:t>
      </w:r>
    </w:p>
    <w:p w:rsidR="00C9375D" w:rsidRDefault="00C9375D" w:rsidP="00C9375D">
      <w:pPr>
        <w:ind w:left="2160"/>
        <w:rPr>
          <w:rFonts w:asciiTheme="majorHAnsi" w:hAnsiTheme="majorHAnsi"/>
        </w:rPr>
      </w:pPr>
      <w:r>
        <w:rPr>
          <w:rFonts w:asciiTheme="majorHAnsi" w:hAnsiTheme="majorHAnsi"/>
        </w:rPr>
        <w:t>10%- homework/classwork</w:t>
      </w:r>
    </w:p>
    <w:p w:rsidR="00C9375D" w:rsidRDefault="00C9375D" w:rsidP="00C9375D">
      <w:pPr>
        <w:ind w:left="2160"/>
        <w:rPr>
          <w:rFonts w:asciiTheme="majorHAnsi" w:hAnsiTheme="majorHAnsi"/>
        </w:rPr>
      </w:pPr>
      <w:r>
        <w:rPr>
          <w:rFonts w:asciiTheme="majorHAnsi" w:hAnsiTheme="majorHAnsi"/>
        </w:rPr>
        <w:t>30%- labs</w:t>
      </w:r>
    </w:p>
    <w:p w:rsidR="00C9375D" w:rsidRPr="00C9375D" w:rsidRDefault="00C9375D" w:rsidP="00C9375D">
      <w:pPr>
        <w:ind w:left="2160"/>
        <w:rPr>
          <w:rFonts w:asciiTheme="majorHAnsi" w:hAnsiTheme="majorHAnsi"/>
          <w:sz w:val="10"/>
          <w:szCs w:val="10"/>
        </w:rPr>
      </w:pPr>
    </w:p>
    <w:p w:rsidR="00B7073A" w:rsidRPr="003C5AE1" w:rsidRDefault="00B7073A" w:rsidP="00B7073A">
      <w:pPr>
        <w:pStyle w:val="ListParagraph"/>
        <w:numPr>
          <w:ilvl w:val="0"/>
          <w:numId w:val="1"/>
        </w:numPr>
        <w:rPr>
          <w:rFonts w:asciiTheme="majorHAnsi" w:hAnsiTheme="majorHAnsi"/>
        </w:rPr>
      </w:pPr>
      <w:r w:rsidRPr="003C5AE1">
        <w:rPr>
          <w:rFonts w:asciiTheme="majorHAnsi" w:hAnsiTheme="majorHAnsi"/>
        </w:rPr>
        <w:t>Homework</w:t>
      </w:r>
      <w:r w:rsidR="00C25CCD" w:rsidRPr="003C5AE1">
        <w:rPr>
          <w:rFonts w:asciiTheme="majorHAnsi" w:hAnsiTheme="majorHAnsi"/>
        </w:rPr>
        <w:t xml:space="preserve"> and Textbook</w:t>
      </w:r>
    </w:p>
    <w:p w:rsidR="00C25CCD" w:rsidRPr="003C5AE1" w:rsidRDefault="00C9375D" w:rsidP="00C25CCD">
      <w:pPr>
        <w:pStyle w:val="ListParagraph"/>
        <w:numPr>
          <w:ilvl w:val="1"/>
          <w:numId w:val="1"/>
        </w:numPr>
        <w:rPr>
          <w:rFonts w:asciiTheme="majorHAnsi" w:hAnsiTheme="majorHAnsi"/>
        </w:rPr>
      </w:pPr>
      <w:r>
        <w:rPr>
          <w:rFonts w:asciiTheme="majorHAnsi" w:hAnsiTheme="majorHAnsi"/>
        </w:rPr>
        <w:t xml:space="preserve">Pearson </w:t>
      </w:r>
      <w:r w:rsidR="00735A14" w:rsidRPr="00C9375D">
        <w:rPr>
          <w:rFonts w:asciiTheme="majorHAnsi" w:hAnsiTheme="majorHAnsi"/>
          <w:i/>
        </w:rPr>
        <w:t>Chemistry</w:t>
      </w:r>
      <w:r>
        <w:rPr>
          <w:rFonts w:asciiTheme="majorHAnsi" w:hAnsiTheme="majorHAnsi"/>
        </w:rPr>
        <w:t xml:space="preserve"> </w:t>
      </w:r>
      <w:r w:rsidR="00735A14">
        <w:rPr>
          <w:rFonts w:asciiTheme="majorHAnsi" w:hAnsiTheme="majorHAnsi"/>
        </w:rPr>
        <w:t>(2013</w:t>
      </w:r>
      <w:proofErr w:type="gramStart"/>
      <w:r w:rsidR="00735A14">
        <w:rPr>
          <w:rFonts w:asciiTheme="majorHAnsi" w:hAnsiTheme="majorHAnsi"/>
        </w:rPr>
        <w:t>)</w:t>
      </w:r>
      <w:r w:rsidR="00C25CCD" w:rsidRPr="003C5AE1">
        <w:rPr>
          <w:rFonts w:asciiTheme="majorHAnsi" w:hAnsiTheme="majorHAnsi"/>
        </w:rPr>
        <w:t xml:space="preserve">  is</w:t>
      </w:r>
      <w:proofErr w:type="gramEnd"/>
      <w:r w:rsidR="00C25CCD" w:rsidRPr="003C5AE1">
        <w:rPr>
          <w:rFonts w:asciiTheme="majorHAnsi" w:hAnsiTheme="majorHAnsi"/>
        </w:rPr>
        <w:t xml:space="preserve"> the</w:t>
      </w:r>
      <w:r w:rsidR="00735A14">
        <w:rPr>
          <w:rFonts w:asciiTheme="majorHAnsi" w:hAnsiTheme="majorHAnsi"/>
        </w:rPr>
        <w:t xml:space="preserve"> online</w:t>
      </w:r>
      <w:r w:rsidR="00C25CCD" w:rsidRPr="003C5AE1">
        <w:rPr>
          <w:rFonts w:asciiTheme="majorHAnsi" w:hAnsiTheme="majorHAnsi"/>
        </w:rPr>
        <w:t xml:space="preserve"> textbook for this c</w:t>
      </w:r>
      <w:r w:rsidR="008F7A8C">
        <w:rPr>
          <w:rFonts w:asciiTheme="majorHAnsi" w:hAnsiTheme="majorHAnsi"/>
        </w:rPr>
        <w:t>ourse. Y</w:t>
      </w:r>
      <w:r w:rsidR="00C25CCD" w:rsidRPr="003C5AE1">
        <w:rPr>
          <w:rFonts w:asciiTheme="majorHAnsi" w:hAnsiTheme="majorHAnsi"/>
        </w:rPr>
        <w:t>ou</w:t>
      </w:r>
      <w:r w:rsidR="008F7A8C">
        <w:rPr>
          <w:rFonts w:asciiTheme="majorHAnsi" w:hAnsiTheme="majorHAnsi"/>
        </w:rPr>
        <w:t xml:space="preserve"> </w:t>
      </w:r>
      <w:r w:rsidR="00C25CCD" w:rsidRPr="003C5AE1">
        <w:rPr>
          <w:rFonts w:asciiTheme="majorHAnsi" w:hAnsiTheme="majorHAnsi"/>
        </w:rPr>
        <w:t xml:space="preserve">received an access code for the book at the beginning of </w:t>
      </w:r>
      <w:proofErr w:type="spellStart"/>
      <w:r w:rsidR="00C25CCD" w:rsidRPr="003C5AE1">
        <w:rPr>
          <w:rFonts w:asciiTheme="majorHAnsi" w:hAnsiTheme="majorHAnsi"/>
        </w:rPr>
        <w:t>Chem</w:t>
      </w:r>
      <w:proofErr w:type="spellEnd"/>
      <w:r w:rsidR="00C25CCD" w:rsidRPr="003C5AE1">
        <w:rPr>
          <w:rFonts w:asciiTheme="majorHAnsi" w:hAnsiTheme="majorHAnsi"/>
        </w:rPr>
        <w:t xml:space="preserve"> A. The textbook and additional resources will be a great help to you during this trimester. If you are unable to access your text, contact Pearson</w:t>
      </w:r>
      <w:r w:rsidR="00C25CCD" w:rsidRPr="00C9375D">
        <w:rPr>
          <w:rFonts w:asciiTheme="majorHAnsi" w:hAnsiTheme="majorHAnsi"/>
        </w:rPr>
        <w:t>: 1</w:t>
      </w:r>
      <w:r>
        <w:rPr>
          <w:rFonts w:asciiTheme="majorHAnsi" w:hAnsiTheme="majorHAnsi"/>
        </w:rPr>
        <w:t xml:space="preserve">-800-234-5832 or via </w:t>
      </w:r>
      <w:hyperlink r:id="rId8" w:history="1">
        <w:r w:rsidRPr="00D85324">
          <w:rPr>
            <w:rStyle w:val="Hyperlink"/>
            <w:rFonts w:asciiTheme="majorHAnsi" w:hAnsiTheme="majorHAnsi"/>
          </w:rPr>
          <w:t>www.successnetplus.com/support</w:t>
        </w:r>
      </w:hyperlink>
      <w:r w:rsidR="00C25CCD" w:rsidRPr="003C5AE1">
        <w:rPr>
          <w:rFonts w:asciiTheme="majorHAnsi" w:hAnsiTheme="majorHAnsi"/>
        </w:rPr>
        <w:t>.</w:t>
      </w:r>
      <w:r>
        <w:rPr>
          <w:rFonts w:asciiTheme="majorHAnsi" w:hAnsiTheme="majorHAnsi"/>
        </w:rPr>
        <w:t xml:space="preserve"> </w:t>
      </w:r>
      <w:r w:rsidR="00C25CCD" w:rsidRPr="003C5AE1">
        <w:rPr>
          <w:rFonts w:asciiTheme="majorHAnsi" w:hAnsiTheme="majorHAnsi"/>
        </w:rPr>
        <w:t xml:space="preserve"> If you do not have regular access to the internet</w:t>
      </w:r>
      <w:r w:rsidR="00735A14">
        <w:rPr>
          <w:rFonts w:asciiTheme="majorHAnsi" w:hAnsiTheme="majorHAnsi"/>
        </w:rPr>
        <w:t xml:space="preserve">, arrangements can be made </w:t>
      </w:r>
      <w:r w:rsidR="00C25CCD" w:rsidRPr="003C5AE1">
        <w:rPr>
          <w:rFonts w:asciiTheme="majorHAnsi" w:hAnsiTheme="majorHAnsi"/>
        </w:rPr>
        <w:t xml:space="preserve">for you to </w:t>
      </w:r>
      <w:r w:rsidR="00735A14">
        <w:rPr>
          <w:rFonts w:asciiTheme="majorHAnsi" w:hAnsiTheme="majorHAnsi"/>
        </w:rPr>
        <w:t>borrow a</w:t>
      </w:r>
      <w:r w:rsidR="00C25CCD" w:rsidRPr="003C5AE1">
        <w:rPr>
          <w:rFonts w:asciiTheme="majorHAnsi" w:hAnsiTheme="majorHAnsi"/>
        </w:rPr>
        <w:t xml:space="preserve"> textbook</w:t>
      </w:r>
      <w:r w:rsidR="00735A14">
        <w:rPr>
          <w:rFonts w:asciiTheme="majorHAnsi" w:hAnsiTheme="majorHAnsi"/>
        </w:rPr>
        <w:t xml:space="preserve"> from the </w:t>
      </w:r>
      <w:r w:rsidR="00501FC1">
        <w:rPr>
          <w:rFonts w:asciiTheme="majorHAnsi" w:hAnsiTheme="majorHAnsi"/>
        </w:rPr>
        <w:t>instructor</w:t>
      </w:r>
      <w:r w:rsidR="00C25CCD" w:rsidRPr="003C5AE1">
        <w:rPr>
          <w:rFonts w:asciiTheme="majorHAnsi" w:hAnsiTheme="majorHAnsi"/>
        </w:rPr>
        <w:t>.</w:t>
      </w:r>
    </w:p>
    <w:p w:rsidR="00C25CCD" w:rsidRDefault="00C25CCD" w:rsidP="00C25CCD">
      <w:pPr>
        <w:pStyle w:val="ListParagraph"/>
        <w:numPr>
          <w:ilvl w:val="1"/>
          <w:numId w:val="1"/>
        </w:numPr>
        <w:rPr>
          <w:rFonts w:asciiTheme="majorHAnsi" w:hAnsiTheme="majorHAnsi"/>
        </w:rPr>
      </w:pPr>
      <w:r w:rsidRPr="003C5AE1">
        <w:rPr>
          <w:rFonts w:asciiTheme="majorHAnsi" w:hAnsiTheme="majorHAnsi"/>
        </w:rPr>
        <w:lastRenderedPageBreak/>
        <w:t xml:space="preserve">Homework </w:t>
      </w:r>
      <w:r w:rsidR="000E2117">
        <w:rPr>
          <w:rFonts w:asciiTheme="majorHAnsi" w:hAnsiTheme="majorHAnsi"/>
        </w:rPr>
        <w:t>will be regularly assigned and discussed in class</w:t>
      </w:r>
      <w:r w:rsidRPr="003C5AE1">
        <w:rPr>
          <w:rFonts w:asciiTheme="majorHAnsi" w:hAnsiTheme="majorHAnsi"/>
        </w:rPr>
        <w:t>.</w:t>
      </w:r>
      <w:r w:rsidR="000E2117">
        <w:rPr>
          <w:rFonts w:asciiTheme="majorHAnsi" w:hAnsiTheme="majorHAnsi"/>
        </w:rPr>
        <w:t xml:space="preserve"> At the end of a unit, we will ask you to staple a number of these assignments together</w:t>
      </w:r>
      <w:r w:rsidRPr="003C5AE1">
        <w:rPr>
          <w:rFonts w:asciiTheme="majorHAnsi" w:hAnsiTheme="majorHAnsi"/>
        </w:rPr>
        <w:t xml:space="preserve"> </w:t>
      </w:r>
      <w:r w:rsidR="000E2117">
        <w:rPr>
          <w:rFonts w:asciiTheme="majorHAnsi" w:hAnsiTheme="majorHAnsi"/>
        </w:rPr>
        <w:t>to be turned o</w:t>
      </w:r>
      <w:r w:rsidRPr="003C5AE1">
        <w:rPr>
          <w:rFonts w:asciiTheme="majorHAnsi" w:hAnsiTheme="majorHAnsi"/>
        </w:rPr>
        <w:t xml:space="preserve">n the day of the test, </w:t>
      </w:r>
      <w:r w:rsidR="00501FC1">
        <w:rPr>
          <w:rFonts w:asciiTheme="majorHAnsi" w:hAnsiTheme="majorHAnsi"/>
        </w:rPr>
        <w:t>with work shown</w:t>
      </w:r>
      <w:r w:rsidRPr="003C5AE1">
        <w:rPr>
          <w:rFonts w:asciiTheme="majorHAnsi" w:hAnsiTheme="majorHAnsi"/>
        </w:rPr>
        <w:t xml:space="preserve"> and corrected (solutions available on course website).</w:t>
      </w:r>
    </w:p>
    <w:p w:rsidR="00423F5A" w:rsidRPr="00423F5A" w:rsidRDefault="00423F5A" w:rsidP="00423F5A">
      <w:pPr>
        <w:pStyle w:val="ListParagraph"/>
        <w:ind w:left="1440"/>
        <w:rPr>
          <w:rFonts w:asciiTheme="majorHAnsi" w:hAnsiTheme="majorHAnsi"/>
          <w:sz w:val="10"/>
          <w:szCs w:val="10"/>
        </w:rPr>
      </w:pPr>
    </w:p>
    <w:p w:rsidR="00B7073A" w:rsidRDefault="00B7073A" w:rsidP="00B7073A">
      <w:pPr>
        <w:pStyle w:val="ListParagraph"/>
        <w:numPr>
          <w:ilvl w:val="0"/>
          <w:numId w:val="1"/>
        </w:numPr>
        <w:rPr>
          <w:rFonts w:asciiTheme="majorHAnsi" w:hAnsiTheme="majorHAnsi"/>
        </w:rPr>
      </w:pPr>
      <w:r w:rsidRPr="003C5AE1">
        <w:rPr>
          <w:rFonts w:asciiTheme="majorHAnsi" w:hAnsiTheme="majorHAnsi"/>
        </w:rPr>
        <w:t>Labs/projects</w:t>
      </w:r>
    </w:p>
    <w:p w:rsidR="00423F5A" w:rsidRDefault="00423F5A" w:rsidP="00423F5A">
      <w:pPr>
        <w:pStyle w:val="ListParagraph"/>
        <w:numPr>
          <w:ilvl w:val="1"/>
          <w:numId w:val="1"/>
        </w:numPr>
        <w:rPr>
          <w:rFonts w:asciiTheme="majorHAnsi" w:hAnsiTheme="majorHAnsi"/>
        </w:rPr>
      </w:pPr>
      <w:r>
        <w:rPr>
          <w:rFonts w:asciiTheme="majorHAnsi" w:hAnsiTheme="majorHAnsi"/>
        </w:rPr>
        <w:t>During each unit of instruction, students w</w:t>
      </w:r>
      <w:r w:rsidR="00245897">
        <w:rPr>
          <w:rFonts w:asciiTheme="majorHAnsi" w:hAnsiTheme="majorHAnsi"/>
        </w:rPr>
        <w:t xml:space="preserve">ill </w:t>
      </w:r>
      <w:r w:rsidR="0066701A">
        <w:rPr>
          <w:rFonts w:asciiTheme="majorHAnsi" w:hAnsiTheme="majorHAnsi"/>
        </w:rPr>
        <w:t>complete</w:t>
      </w:r>
      <w:r w:rsidR="00245897">
        <w:rPr>
          <w:rFonts w:asciiTheme="majorHAnsi" w:hAnsiTheme="majorHAnsi"/>
        </w:rPr>
        <w:t xml:space="preserve"> at least one lab. Proper conduct is expected of each student in lab, including: coming prepared, wearing goggles at all times, following instructions, actively participating in the lab procedures, etc. Disorderly conduct is grounds for ejection from lab and a zero on the accompanying lab report.</w:t>
      </w:r>
    </w:p>
    <w:p w:rsidR="00245897" w:rsidRPr="00245897" w:rsidRDefault="00245897" w:rsidP="00245897">
      <w:pPr>
        <w:pStyle w:val="ListParagraph"/>
        <w:ind w:left="1440"/>
        <w:rPr>
          <w:rFonts w:asciiTheme="majorHAnsi" w:hAnsiTheme="majorHAnsi"/>
          <w:sz w:val="10"/>
          <w:szCs w:val="10"/>
        </w:rPr>
      </w:pPr>
    </w:p>
    <w:p w:rsidR="00B7073A" w:rsidRDefault="00B7073A" w:rsidP="00B7073A">
      <w:pPr>
        <w:pStyle w:val="ListParagraph"/>
        <w:numPr>
          <w:ilvl w:val="0"/>
          <w:numId w:val="1"/>
        </w:numPr>
        <w:rPr>
          <w:rFonts w:asciiTheme="majorHAnsi" w:hAnsiTheme="majorHAnsi"/>
        </w:rPr>
      </w:pPr>
      <w:r w:rsidRPr="003C5AE1">
        <w:rPr>
          <w:rFonts w:asciiTheme="majorHAnsi" w:hAnsiTheme="majorHAnsi"/>
        </w:rPr>
        <w:t>Tests</w:t>
      </w:r>
    </w:p>
    <w:p w:rsidR="00245897" w:rsidRDefault="00245897" w:rsidP="00245897">
      <w:pPr>
        <w:pStyle w:val="ListParagraph"/>
        <w:numPr>
          <w:ilvl w:val="1"/>
          <w:numId w:val="1"/>
        </w:numPr>
        <w:rPr>
          <w:rFonts w:asciiTheme="majorHAnsi" w:hAnsiTheme="majorHAnsi"/>
        </w:rPr>
      </w:pPr>
      <w:r>
        <w:rPr>
          <w:rFonts w:asciiTheme="majorHAnsi" w:hAnsiTheme="majorHAnsi"/>
        </w:rPr>
        <w:t xml:space="preserve">Tests will be given at the conclusion of a chapter or unit of instruction. These tests will </w:t>
      </w:r>
      <w:r w:rsidR="0066701A">
        <w:rPr>
          <w:rFonts w:asciiTheme="majorHAnsi" w:hAnsiTheme="majorHAnsi"/>
        </w:rPr>
        <w:t>cover material from</w:t>
      </w:r>
      <w:r>
        <w:rPr>
          <w:rFonts w:asciiTheme="majorHAnsi" w:hAnsiTheme="majorHAnsi"/>
        </w:rPr>
        <w:t xml:space="preserve"> previous tests</w:t>
      </w:r>
      <w:r w:rsidR="0066701A">
        <w:rPr>
          <w:rFonts w:asciiTheme="majorHAnsi" w:hAnsiTheme="majorHAnsi"/>
        </w:rPr>
        <w:t xml:space="preserve"> (roughly 10%)</w:t>
      </w:r>
      <w:r>
        <w:rPr>
          <w:rFonts w:asciiTheme="majorHAnsi" w:hAnsiTheme="majorHAnsi"/>
        </w:rPr>
        <w:t xml:space="preserve">, </w:t>
      </w:r>
      <w:r w:rsidR="0066701A">
        <w:rPr>
          <w:rFonts w:asciiTheme="majorHAnsi" w:hAnsiTheme="majorHAnsi"/>
        </w:rPr>
        <w:t xml:space="preserve">as well as </w:t>
      </w:r>
      <w:r>
        <w:rPr>
          <w:rFonts w:asciiTheme="majorHAnsi" w:hAnsiTheme="majorHAnsi"/>
        </w:rPr>
        <w:t xml:space="preserve">concepts discussed in </w:t>
      </w:r>
      <w:r w:rsidR="0066701A">
        <w:rPr>
          <w:rFonts w:asciiTheme="majorHAnsi" w:hAnsiTheme="majorHAnsi"/>
        </w:rPr>
        <w:t>class</w:t>
      </w:r>
      <w:r>
        <w:rPr>
          <w:rFonts w:asciiTheme="majorHAnsi" w:hAnsiTheme="majorHAnsi"/>
        </w:rPr>
        <w:t>, homework and in lab.</w:t>
      </w:r>
    </w:p>
    <w:p w:rsidR="00245897" w:rsidRDefault="00245897" w:rsidP="00245897">
      <w:pPr>
        <w:pStyle w:val="ListParagraph"/>
        <w:numPr>
          <w:ilvl w:val="1"/>
          <w:numId w:val="1"/>
        </w:numPr>
        <w:rPr>
          <w:rFonts w:asciiTheme="majorHAnsi" w:hAnsiTheme="majorHAnsi"/>
        </w:rPr>
      </w:pPr>
      <w:r>
        <w:rPr>
          <w:rFonts w:asciiTheme="majorHAnsi" w:hAnsiTheme="majorHAnsi"/>
        </w:rPr>
        <w:t>Students will not be allowed to remove their old tests from the classroom, as these tests require take many hours to write. However, students are invited to come in before or after school to review the</w:t>
      </w:r>
      <w:r w:rsidR="0066701A">
        <w:rPr>
          <w:rFonts w:asciiTheme="majorHAnsi" w:hAnsiTheme="majorHAnsi"/>
        </w:rPr>
        <w:t>ir</w:t>
      </w:r>
      <w:r>
        <w:rPr>
          <w:rFonts w:asciiTheme="majorHAnsi" w:hAnsiTheme="majorHAnsi"/>
        </w:rPr>
        <w:t xml:space="preserve"> tests.</w:t>
      </w:r>
    </w:p>
    <w:p w:rsidR="00501FC1" w:rsidRDefault="008F0D5D" w:rsidP="00501FC1">
      <w:pPr>
        <w:pStyle w:val="ListParagraph"/>
        <w:numPr>
          <w:ilvl w:val="0"/>
          <w:numId w:val="1"/>
        </w:numPr>
        <w:rPr>
          <w:rFonts w:asciiTheme="majorHAnsi" w:hAnsiTheme="majorHAnsi"/>
        </w:rPr>
      </w:pPr>
      <w:r>
        <w:rPr>
          <w:rFonts w:asciiTheme="majorHAnsi" w:hAnsiTheme="majorHAnsi"/>
        </w:rPr>
        <w:t>Cheating and Plagiarism are unacceptable behaviors. The teacher</w:t>
      </w:r>
      <w:r w:rsidR="003F2C55">
        <w:rPr>
          <w:rFonts w:asciiTheme="majorHAnsi" w:hAnsiTheme="majorHAnsi"/>
        </w:rPr>
        <w:t>s reserve</w:t>
      </w:r>
      <w:r>
        <w:rPr>
          <w:rFonts w:asciiTheme="majorHAnsi" w:hAnsiTheme="majorHAnsi"/>
        </w:rPr>
        <w:t xml:space="preserve"> the right to not accept work and/or deduct points from a student’s grade if the work presented is not their own.</w:t>
      </w:r>
    </w:p>
    <w:p w:rsidR="00805003" w:rsidRPr="00501FC1" w:rsidRDefault="00805003" w:rsidP="00501FC1">
      <w:pPr>
        <w:pStyle w:val="ListParagraph"/>
        <w:numPr>
          <w:ilvl w:val="0"/>
          <w:numId w:val="1"/>
        </w:numPr>
        <w:rPr>
          <w:rFonts w:asciiTheme="majorHAnsi" w:hAnsiTheme="majorHAnsi"/>
        </w:rPr>
      </w:pPr>
      <w:r>
        <w:rPr>
          <w:rFonts w:asciiTheme="majorHAnsi" w:hAnsiTheme="majorHAnsi"/>
        </w:rPr>
        <w:t>Late work: Students will be allowed two lab passes during the trimester. These passes allow them to turn in a lab late (they have until the end of the trimester to complete them).</w:t>
      </w:r>
      <w:r w:rsidR="005A47F6">
        <w:rPr>
          <w:rFonts w:asciiTheme="majorHAnsi" w:hAnsiTheme="majorHAnsi"/>
        </w:rPr>
        <w:t xml:space="preserve"> Other </w:t>
      </w:r>
      <w:r w:rsidR="000E2117">
        <w:rPr>
          <w:rFonts w:asciiTheme="majorHAnsi" w:hAnsiTheme="majorHAnsi"/>
        </w:rPr>
        <w:t xml:space="preserve">unexcused </w:t>
      </w:r>
      <w:r w:rsidR="005A47F6">
        <w:rPr>
          <w:rFonts w:asciiTheme="majorHAnsi" w:hAnsiTheme="majorHAnsi"/>
        </w:rPr>
        <w:t xml:space="preserve">late work will be graded with a maximum grade of 85%. </w:t>
      </w:r>
    </w:p>
    <w:p w:rsidR="00363778" w:rsidRPr="003C5AE1" w:rsidRDefault="00363778" w:rsidP="00B7073A">
      <w:pPr>
        <w:rPr>
          <w:rFonts w:asciiTheme="majorHAnsi" w:hAnsiTheme="majorHAnsi"/>
        </w:rPr>
      </w:pPr>
    </w:p>
    <w:p w:rsidR="00B7073A" w:rsidRPr="008F7A8C" w:rsidRDefault="00B7073A" w:rsidP="00B7073A">
      <w:pPr>
        <w:rPr>
          <w:rFonts w:asciiTheme="majorHAnsi" w:hAnsiTheme="majorHAnsi"/>
          <w:b/>
        </w:rPr>
      </w:pPr>
      <w:r w:rsidRPr="008F7A8C">
        <w:rPr>
          <w:rFonts w:asciiTheme="majorHAnsi" w:hAnsiTheme="majorHAnsi"/>
          <w:b/>
        </w:rPr>
        <w:t>Absences</w:t>
      </w:r>
      <w:r w:rsidR="00895748" w:rsidRPr="008F7A8C">
        <w:rPr>
          <w:rFonts w:asciiTheme="majorHAnsi" w:hAnsiTheme="majorHAnsi"/>
          <w:b/>
        </w:rPr>
        <w:t>:</w:t>
      </w:r>
    </w:p>
    <w:p w:rsidR="00895748" w:rsidRPr="00895748" w:rsidRDefault="00895748" w:rsidP="00B7073A">
      <w:pPr>
        <w:rPr>
          <w:rFonts w:asciiTheme="majorHAnsi" w:hAnsiTheme="majorHAnsi"/>
          <w:sz w:val="10"/>
          <w:szCs w:val="10"/>
        </w:rPr>
      </w:pPr>
    </w:p>
    <w:p w:rsidR="00895748" w:rsidRPr="003C5AE1" w:rsidRDefault="00895748" w:rsidP="00895748">
      <w:pPr>
        <w:ind w:left="720"/>
        <w:rPr>
          <w:rFonts w:asciiTheme="majorHAnsi" w:hAnsiTheme="majorHAnsi"/>
        </w:rPr>
      </w:pPr>
      <w:r>
        <w:rPr>
          <w:rFonts w:asciiTheme="majorHAnsi" w:hAnsiTheme="majorHAnsi"/>
        </w:rPr>
        <w:t>Students are expected to make up any missing work within 3 days of their return to school.</w:t>
      </w:r>
      <w:r w:rsidRPr="00895748">
        <w:rPr>
          <w:rFonts w:asciiTheme="majorHAnsi" w:hAnsiTheme="majorHAnsi"/>
        </w:rPr>
        <w:t xml:space="preserve"> </w:t>
      </w:r>
      <w:r w:rsidR="00264E17">
        <w:rPr>
          <w:rFonts w:asciiTheme="majorHAnsi" w:hAnsiTheme="majorHAnsi"/>
        </w:rPr>
        <w:t>S</w:t>
      </w:r>
      <w:r>
        <w:rPr>
          <w:rFonts w:asciiTheme="majorHAnsi" w:hAnsiTheme="majorHAnsi"/>
        </w:rPr>
        <w:t xml:space="preserve">tudents </w:t>
      </w:r>
      <w:r w:rsidR="00264E17">
        <w:rPr>
          <w:rFonts w:asciiTheme="majorHAnsi" w:hAnsiTheme="majorHAnsi"/>
        </w:rPr>
        <w:t xml:space="preserve">should avoid </w:t>
      </w:r>
      <w:r>
        <w:rPr>
          <w:rFonts w:asciiTheme="majorHAnsi" w:hAnsiTheme="majorHAnsi"/>
        </w:rPr>
        <w:t>miss</w:t>
      </w:r>
      <w:r w:rsidR="00264E17">
        <w:rPr>
          <w:rFonts w:asciiTheme="majorHAnsi" w:hAnsiTheme="majorHAnsi"/>
        </w:rPr>
        <w:t>ing</w:t>
      </w:r>
      <w:r>
        <w:rPr>
          <w:rFonts w:asciiTheme="majorHAnsi" w:hAnsiTheme="majorHAnsi"/>
        </w:rPr>
        <w:t xml:space="preserve"> lab days if possible</w:t>
      </w:r>
      <w:r w:rsidR="00264E17">
        <w:rPr>
          <w:rFonts w:asciiTheme="majorHAnsi" w:hAnsiTheme="majorHAnsi"/>
        </w:rPr>
        <w:t>, as</w:t>
      </w:r>
      <w:r>
        <w:rPr>
          <w:rFonts w:asciiTheme="majorHAnsi" w:hAnsiTheme="majorHAnsi"/>
        </w:rPr>
        <w:t xml:space="preserve"> they will need to arrange a time before or after school to make up the lab. Students absent the day of a test should be prepared to take it the day of their return to school. Extended absences and/or special circumstances do happen and arrangements to make up missed work should be made as soon as possible.</w:t>
      </w:r>
    </w:p>
    <w:p w:rsidR="00363778" w:rsidRPr="003C5AE1" w:rsidRDefault="00363778" w:rsidP="00B7073A">
      <w:pPr>
        <w:rPr>
          <w:rFonts w:asciiTheme="majorHAnsi" w:hAnsiTheme="majorHAnsi"/>
        </w:rPr>
      </w:pPr>
    </w:p>
    <w:p w:rsidR="00B7073A" w:rsidRPr="00C9375D" w:rsidRDefault="00C9375D" w:rsidP="00B7073A">
      <w:pPr>
        <w:rPr>
          <w:rFonts w:asciiTheme="majorHAnsi" w:hAnsiTheme="majorHAnsi"/>
          <w:b/>
        </w:rPr>
      </w:pPr>
      <w:r>
        <w:rPr>
          <w:rFonts w:asciiTheme="majorHAnsi" w:hAnsiTheme="majorHAnsi"/>
          <w:b/>
        </w:rPr>
        <w:t>O</w:t>
      </w:r>
      <w:r w:rsidR="00B7073A" w:rsidRPr="00C9375D">
        <w:rPr>
          <w:rFonts w:asciiTheme="majorHAnsi" w:hAnsiTheme="majorHAnsi"/>
          <w:b/>
        </w:rPr>
        <w:t>ffice hours</w:t>
      </w:r>
      <w:r w:rsidR="00363778" w:rsidRPr="00C9375D">
        <w:rPr>
          <w:rFonts w:asciiTheme="majorHAnsi" w:hAnsiTheme="majorHAnsi"/>
          <w:b/>
        </w:rPr>
        <w:t>:</w:t>
      </w:r>
    </w:p>
    <w:p w:rsidR="00363778" w:rsidRPr="00222F0D" w:rsidRDefault="00363778" w:rsidP="00B7073A">
      <w:pPr>
        <w:rPr>
          <w:rFonts w:asciiTheme="majorHAnsi" w:hAnsiTheme="majorHAnsi"/>
          <w:sz w:val="10"/>
          <w:szCs w:val="10"/>
        </w:rPr>
      </w:pPr>
    </w:p>
    <w:p w:rsidR="00C9375D" w:rsidRDefault="00C9375D" w:rsidP="00966268">
      <w:pPr>
        <w:ind w:left="720"/>
        <w:rPr>
          <w:rFonts w:asciiTheme="majorHAnsi" w:hAnsiTheme="majorHAnsi"/>
        </w:rPr>
      </w:pPr>
      <w:r>
        <w:rPr>
          <w:rFonts w:asciiTheme="majorHAnsi" w:hAnsiTheme="majorHAnsi"/>
        </w:rPr>
        <w:t>Students are encouraged to seek help from their instructors and peers throughout this course. Ms. Pressprich will plan to hold the following office hours:</w:t>
      </w:r>
    </w:p>
    <w:p w:rsidR="00C9375D" w:rsidRPr="00222F0D" w:rsidRDefault="00C9375D" w:rsidP="00B7073A">
      <w:pPr>
        <w:rPr>
          <w:rFonts w:asciiTheme="majorHAnsi" w:hAnsiTheme="majorHAnsi"/>
          <w:sz w:val="10"/>
          <w:szCs w:val="10"/>
        </w:rPr>
      </w:pPr>
    </w:p>
    <w:tbl>
      <w:tblPr>
        <w:tblStyle w:val="TableGrid"/>
        <w:tblW w:w="0" w:type="auto"/>
        <w:tblInd w:w="1164" w:type="dxa"/>
        <w:tblLook w:val="04A0" w:firstRow="1" w:lastRow="0" w:firstColumn="1" w:lastColumn="0" w:noHBand="0" w:noVBand="1"/>
      </w:tblPr>
      <w:tblGrid>
        <w:gridCol w:w="3438"/>
        <w:gridCol w:w="2610"/>
        <w:gridCol w:w="2430"/>
      </w:tblGrid>
      <w:tr w:rsidR="00363778" w:rsidRPr="003C5AE1" w:rsidTr="00966268">
        <w:tc>
          <w:tcPr>
            <w:tcW w:w="3438" w:type="dxa"/>
          </w:tcPr>
          <w:p w:rsidR="00363778" w:rsidRPr="003C5AE1" w:rsidRDefault="00363778" w:rsidP="00B7073A">
            <w:pPr>
              <w:rPr>
                <w:rFonts w:asciiTheme="majorHAnsi" w:hAnsiTheme="majorHAnsi"/>
              </w:rPr>
            </w:pPr>
          </w:p>
        </w:tc>
        <w:tc>
          <w:tcPr>
            <w:tcW w:w="2610" w:type="dxa"/>
          </w:tcPr>
          <w:p w:rsidR="00363778" w:rsidRPr="003C5AE1" w:rsidRDefault="00363778" w:rsidP="00363778">
            <w:pPr>
              <w:rPr>
                <w:rFonts w:asciiTheme="majorHAnsi" w:hAnsiTheme="majorHAnsi"/>
                <w:b/>
              </w:rPr>
            </w:pPr>
            <w:r w:rsidRPr="003C5AE1">
              <w:rPr>
                <w:rFonts w:asciiTheme="majorHAnsi" w:hAnsiTheme="majorHAnsi"/>
                <w:b/>
              </w:rPr>
              <w:t>Before-school hours</w:t>
            </w:r>
          </w:p>
        </w:tc>
        <w:tc>
          <w:tcPr>
            <w:tcW w:w="2430" w:type="dxa"/>
          </w:tcPr>
          <w:p w:rsidR="00363778" w:rsidRPr="003C5AE1" w:rsidRDefault="00363778" w:rsidP="00B7073A">
            <w:pPr>
              <w:rPr>
                <w:rFonts w:asciiTheme="majorHAnsi" w:hAnsiTheme="majorHAnsi"/>
                <w:b/>
              </w:rPr>
            </w:pPr>
            <w:r w:rsidRPr="003C5AE1">
              <w:rPr>
                <w:rFonts w:asciiTheme="majorHAnsi" w:hAnsiTheme="majorHAnsi"/>
                <w:b/>
              </w:rPr>
              <w:t>After-school hours</w:t>
            </w:r>
          </w:p>
        </w:tc>
      </w:tr>
      <w:tr w:rsidR="00363778" w:rsidRPr="003C5AE1" w:rsidTr="00966268">
        <w:tc>
          <w:tcPr>
            <w:tcW w:w="3438" w:type="dxa"/>
          </w:tcPr>
          <w:p w:rsidR="00363778" w:rsidRPr="003C5AE1" w:rsidRDefault="00363778" w:rsidP="00B7073A">
            <w:pPr>
              <w:rPr>
                <w:rFonts w:asciiTheme="majorHAnsi" w:hAnsiTheme="majorHAnsi"/>
              </w:rPr>
            </w:pPr>
            <w:r w:rsidRPr="003C5AE1">
              <w:rPr>
                <w:rFonts w:asciiTheme="majorHAnsi" w:hAnsiTheme="majorHAnsi"/>
              </w:rPr>
              <w:t>Monday, Thursday and Friday</w:t>
            </w:r>
          </w:p>
        </w:tc>
        <w:tc>
          <w:tcPr>
            <w:tcW w:w="2610" w:type="dxa"/>
          </w:tcPr>
          <w:p w:rsidR="00363778" w:rsidRPr="003C5AE1" w:rsidRDefault="00363778" w:rsidP="00B7073A">
            <w:pPr>
              <w:rPr>
                <w:rFonts w:asciiTheme="majorHAnsi" w:hAnsiTheme="majorHAnsi"/>
              </w:rPr>
            </w:pPr>
            <w:r w:rsidRPr="003C5AE1">
              <w:rPr>
                <w:rFonts w:asciiTheme="majorHAnsi" w:hAnsiTheme="majorHAnsi"/>
              </w:rPr>
              <w:t>7:15-7:45 am</w:t>
            </w:r>
          </w:p>
        </w:tc>
        <w:tc>
          <w:tcPr>
            <w:tcW w:w="2430" w:type="dxa"/>
          </w:tcPr>
          <w:p w:rsidR="00363778" w:rsidRPr="003C5AE1" w:rsidRDefault="00363778" w:rsidP="00B7073A">
            <w:pPr>
              <w:rPr>
                <w:rFonts w:asciiTheme="majorHAnsi" w:hAnsiTheme="majorHAnsi"/>
              </w:rPr>
            </w:pPr>
            <w:r w:rsidRPr="003C5AE1">
              <w:rPr>
                <w:rFonts w:asciiTheme="majorHAnsi" w:hAnsiTheme="majorHAnsi"/>
              </w:rPr>
              <w:t>Until 4:00 pm</w:t>
            </w:r>
          </w:p>
        </w:tc>
      </w:tr>
      <w:tr w:rsidR="00363778" w:rsidRPr="003C5AE1" w:rsidTr="00966268">
        <w:tc>
          <w:tcPr>
            <w:tcW w:w="3438" w:type="dxa"/>
          </w:tcPr>
          <w:p w:rsidR="00363778" w:rsidRPr="003C5AE1" w:rsidRDefault="00363778" w:rsidP="00B7073A">
            <w:pPr>
              <w:rPr>
                <w:rFonts w:asciiTheme="majorHAnsi" w:hAnsiTheme="majorHAnsi"/>
              </w:rPr>
            </w:pPr>
            <w:r w:rsidRPr="003C5AE1">
              <w:rPr>
                <w:rFonts w:asciiTheme="majorHAnsi" w:hAnsiTheme="majorHAnsi"/>
              </w:rPr>
              <w:t>Tuesday and Wednesday</w:t>
            </w:r>
          </w:p>
        </w:tc>
        <w:tc>
          <w:tcPr>
            <w:tcW w:w="2610" w:type="dxa"/>
          </w:tcPr>
          <w:p w:rsidR="00363778" w:rsidRPr="003C5AE1" w:rsidRDefault="00363778" w:rsidP="00363778">
            <w:pPr>
              <w:rPr>
                <w:rFonts w:asciiTheme="majorHAnsi" w:hAnsiTheme="majorHAnsi"/>
              </w:rPr>
            </w:pPr>
            <w:r w:rsidRPr="003C5AE1">
              <w:rPr>
                <w:rFonts w:asciiTheme="majorHAnsi" w:hAnsiTheme="majorHAnsi"/>
              </w:rPr>
              <w:t>7:00-7:45 am</w:t>
            </w:r>
          </w:p>
        </w:tc>
        <w:tc>
          <w:tcPr>
            <w:tcW w:w="2430" w:type="dxa"/>
          </w:tcPr>
          <w:p w:rsidR="00363778" w:rsidRPr="003C5AE1" w:rsidRDefault="00363778" w:rsidP="00B7073A">
            <w:pPr>
              <w:rPr>
                <w:rFonts w:asciiTheme="majorHAnsi" w:hAnsiTheme="majorHAnsi"/>
              </w:rPr>
            </w:pPr>
            <w:r w:rsidRPr="003C5AE1">
              <w:rPr>
                <w:rFonts w:asciiTheme="majorHAnsi" w:hAnsiTheme="majorHAnsi"/>
              </w:rPr>
              <w:t>Until 3:00 pm</w:t>
            </w:r>
          </w:p>
        </w:tc>
      </w:tr>
    </w:tbl>
    <w:p w:rsidR="006D5895" w:rsidRPr="00222F0D" w:rsidRDefault="006D5895" w:rsidP="00B7073A">
      <w:pPr>
        <w:rPr>
          <w:rFonts w:asciiTheme="majorHAnsi" w:hAnsiTheme="majorHAnsi"/>
          <w:sz w:val="10"/>
          <w:szCs w:val="10"/>
        </w:rPr>
      </w:pPr>
    </w:p>
    <w:p w:rsidR="00C9375D" w:rsidRDefault="00C9375D" w:rsidP="00966268">
      <w:pPr>
        <w:ind w:left="720"/>
        <w:rPr>
          <w:rFonts w:asciiTheme="majorHAnsi" w:hAnsiTheme="majorHAnsi"/>
        </w:rPr>
      </w:pPr>
      <w:r>
        <w:rPr>
          <w:rFonts w:asciiTheme="majorHAnsi" w:hAnsiTheme="majorHAnsi"/>
        </w:rPr>
        <w:t xml:space="preserve">An email will be sent to the students and parents of </w:t>
      </w:r>
      <w:proofErr w:type="spellStart"/>
      <w:r>
        <w:rPr>
          <w:rFonts w:asciiTheme="majorHAnsi" w:hAnsiTheme="majorHAnsi"/>
        </w:rPr>
        <w:t>Chem</w:t>
      </w:r>
      <w:proofErr w:type="spellEnd"/>
      <w:r>
        <w:rPr>
          <w:rFonts w:asciiTheme="majorHAnsi" w:hAnsiTheme="majorHAnsi"/>
        </w:rPr>
        <w:t xml:space="preserve"> B if these hours need to be changed for a given week.</w:t>
      </w:r>
    </w:p>
    <w:p w:rsidR="003E60EE" w:rsidRPr="00222F0D" w:rsidRDefault="003E60EE" w:rsidP="00B7073A">
      <w:pPr>
        <w:rPr>
          <w:rFonts w:asciiTheme="majorHAnsi" w:hAnsiTheme="majorHAnsi"/>
          <w:sz w:val="10"/>
          <w:szCs w:val="10"/>
        </w:rPr>
      </w:pPr>
      <w:r>
        <w:rPr>
          <w:rFonts w:asciiTheme="majorHAnsi" w:hAnsiTheme="majorHAnsi"/>
        </w:rPr>
        <w:tab/>
      </w:r>
    </w:p>
    <w:p w:rsidR="006D5895" w:rsidRDefault="003E60EE" w:rsidP="00335E70">
      <w:pPr>
        <w:ind w:left="720"/>
        <w:rPr>
          <w:rFonts w:asciiTheme="majorHAnsi" w:hAnsiTheme="majorHAnsi"/>
        </w:rPr>
      </w:pPr>
      <w:r>
        <w:rPr>
          <w:rFonts w:asciiTheme="majorHAnsi" w:hAnsiTheme="majorHAnsi"/>
        </w:rPr>
        <w:t>Copies of the daily handouts, lab rubrics and other important documents can be accessed on this course’s website</w:t>
      </w:r>
      <w:r w:rsidR="00501FC1">
        <w:rPr>
          <w:rFonts w:asciiTheme="majorHAnsi" w:hAnsiTheme="majorHAnsi"/>
        </w:rPr>
        <w:t xml:space="preserve"> (</w:t>
      </w:r>
      <w:r w:rsidR="0066764F">
        <w:rPr>
          <w:rFonts w:asciiTheme="majorHAnsi" w:hAnsiTheme="majorHAnsi"/>
        </w:rPr>
        <w:t>W</w:t>
      </w:r>
      <w:r w:rsidR="00501FC1">
        <w:rPr>
          <w:rFonts w:asciiTheme="majorHAnsi" w:hAnsiTheme="majorHAnsi"/>
        </w:rPr>
        <w:t>e will NOT be using MOODLE)</w:t>
      </w:r>
      <w:r>
        <w:rPr>
          <w:rFonts w:asciiTheme="majorHAnsi" w:hAnsiTheme="majorHAnsi"/>
        </w:rPr>
        <w:t>:</w:t>
      </w:r>
      <w:r w:rsidR="00335E70">
        <w:rPr>
          <w:rFonts w:asciiTheme="majorHAnsi" w:hAnsiTheme="majorHAnsi"/>
        </w:rPr>
        <w:tab/>
      </w:r>
      <w:hyperlink r:id="rId9" w:history="1">
        <w:r w:rsidR="006D5895" w:rsidRPr="003C5AE1">
          <w:rPr>
            <w:rStyle w:val="Hyperlink"/>
            <w:rFonts w:asciiTheme="majorHAnsi" w:hAnsiTheme="majorHAnsi"/>
          </w:rPr>
          <w:t>http://www.chemb.weebly.com</w:t>
        </w:r>
      </w:hyperlink>
      <w:r w:rsidR="006D5895" w:rsidRPr="003C5AE1">
        <w:rPr>
          <w:rFonts w:asciiTheme="majorHAnsi" w:hAnsiTheme="majorHAnsi"/>
        </w:rPr>
        <w:t xml:space="preserve"> </w:t>
      </w:r>
    </w:p>
    <w:p w:rsidR="00593180" w:rsidRPr="00222F0D" w:rsidRDefault="00593180" w:rsidP="00B7073A">
      <w:pPr>
        <w:rPr>
          <w:rFonts w:asciiTheme="majorHAnsi" w:hAnsiTheme="majorHAnsi"/>
          <w:sz w:val="10"/>
          <w:szCs w:val="10"/>
        </w:rPr>
      </w:pPr>
    </w:p>
    <w:p w:rsidR="00BD0BD6" w:rsidRDefault="003E60EE" w:rsidP="00222F0D">
      <w:pPr>
        <w:ind w:left="720"/>
        <w:rPr>
          <w:rFonts w:asciiTheme="majorHAnsi" w:hAnsiTheme="majorHAnsi"/>
        </w:rPr>
      </w:pPr>
      <w:r>
        <w:rPr>
          <w:rFonts w:asciiTheme="majorHAnsi" w:hAnsiTheme="majorHAnsi"/>
        </w:rPr>
        <w:t>Should students misplace their work or be interested in accessing additional resources to help make sense of the content, they are encouraged to use this website as a first-stop.</w:t>
      </w:r>
    </w:p>
    <w:p w:rsidR="00BD0BD6" w:rsidRDefault="00BD0BD6" w:rsidP="00B7073A">
      <w:pPr>
        <w:rPr>
          <w:rFonts w:asciiTheme="majorHAnsi" w:hAnsiTheme="majorHAnsi"/>
        </w:rPr>
      </w:pPr>
    </w:p>
    <w:p w:rsidR="003E60EE" w:rsidRPr="00BD0BD6" w:rsidRDefault="003E60EE" w:rsidP="00B7073A">
      <w:pPr>
        <w:rPr>
          <w:rFonts w:asciiTheme="majorHAnsi" w:hAnsiTheme="majorHAnsi"/>
          <w:i/>
        </w:rPr>
      </w:pPr>
      <w:r w:rsidRPr="00BD0BD6">
        <w:rPr>
          <w:rFonts w:asciiTheme="majorHAnsi" w:hAnsiTheme="majorHAnsi"/>
          <w:i/>
        </w:rPr>
        <w:t>We’re looking forward to learning about chemistry with you this trimester!</w:t>
      </w:r>
    </w:p>
    <w:p w:rsidR="003E60EE" w:rsidRPr="00BD0BD6" w:rsidRDefault="003E60EE" w:rsidP="00B7073A">
      <w:pPr>
        <w:rPr>
          <w:rFonts w:asciiTheme="majorHAnsi" w:hAnsiTheme="majorHAnsi"/>
          <w:i/>
        </w:rPr>
      </w:pPr>
    </w:p>
    <w:p w:rsidR="003E60EE" w:rsidRPr="00BD0BD6" w:rsidRDefault="003E60EE" w:rsidP="00222F0D">
      <w:pPr>
        <w:ind w:left="5760" w:firstLine="720"/>
        <w:rPr>
          <w:rFonts w:asciiTheme="majorHAnsi" w:hAnsiTheme="majorHAnsi"/>
          <w:i/>
        </w:rPr>
      </w:pPr>
      <w:r w:rsidRPr="00BD0BD6">
        <w:rPr>
          <w:rFonts w:asciiTheme="majorHAnsi" w:hAnsiTheme="majorHAnsi"/>
          <w:i/>
        </w:rPr>
        <w:t>Mr. Erickson</w:t>
      </w:r>
      <w:r w:rsidR="00664B22">
        <w:rPr>
          <w:rFonts w:asciiTheme="majorHAnsi" w:hAnsiTheme="majorHAnsi"/>
          <w:i/>
        </w:rPr>
        <w:t xml:space="preserve"> and Ms. Pressprich</w:t>
      </w:r>
    </w:p>
    <w:p w:rsidR="00593180" w:rsidRPr="00BD0BD6" w:rsidRDefault="00593180" w:rsidP="003E60EE">
      <w:pPr>
        <w:rPr>
          <w:rFonts w:asciiTheme="majorHAnsi" w:hAnsiTheme="majorHAnsi"/>
          <w:i/>
        </w:rPr>
      </w:pPr>
      <w:r w:rsidRPr="00BD0BD6">
        <w:rPr>
          <w:rFonts w:asciiTheme="majorHAnsi" w:hAnsiTheme="majorHAnsi"/>
          <w:i/>
        </w:rPr>
        <w:t>Contact information:</w:t>
      </w:r>
    </w:p>
    <w:p w:rsidR="004C62BC" w:rsidRDefault="004A0AD2" w:rsidP="00C9375D">
      <w:pPr>
        <w:rPr>
          <w:rFonts w:asciiTheme="majorHAnsi" w:hAnsiTheme="majorHAnsi"/>
        </w:rPr>
      </w:pPr>
      <w:hyperlink r:id="rId10" w:history="1">
        <w:r w:rsidR="00593180" w:rsidRPr="00D75E07">
          <w:rPr>
            <w:rStyle w:val="Hyperlink"/>
            <w:rFonts w:asciiTheme="majorHAnsi" w:hAnsiTheme="majorHAnsi"/>
          </w:rPr>
          <w:t>ericksog@salinehornets.org</w:t>
        </w:r>
      </w:hyperlink>
      <w:r w:rsidR="00593180">
        <w:rPr>
          <w:rFonts w:asciiTheme="majorHAnsi" w:hAnsiTheme="majorHAnsi"/>
        </w:rPr>
        <w:t xml:space="preserve"> </w:t>
      </w:r>
    </w:p>
    <w:p w:rsidR="00664B22" w:rsidRDefault="004A0AD2" w:rsidP="00C9375D">
      <w:pPr>
        <w:rPr>
          <w:rFonts w:asciiTheme="majorHAnsi" w:hAnsiTheme="majorHAnsi"/>
        </w:rPr>
      </w:pPr>
      <w:hyperlink r:id="rId11" w:history="1">
        <w:r w:rsidR="00664B22" w:rsidRPr="00D75E07">
          <w:rPr>
            <w:rStyle w:val="Hyperlink"/>
            <w:rFonts w:asciiTheme="majorHAnsi" w:hAnsiTheme="majorHAnsi"/>
          </w:rPr>
          <w:t>lpressprich.saline@gmail.com</w:t>
        </w:r>
      </w:hyperlink>
      <w:r w:rsidR="00664B22">
        <w:rPr>
          <w:rFonts w:asciiTheme="majorHAnsi" w:hAnsiTheme="majorHAnsi"/>
        </w:rPr>
        <w:t xml:space="preserve"> </w:t>
      </w:r>
    </w:p>
    <w:p w:rsidR="004C5230" w:rsidRDefault="004C5230" w:rsidP="00C9375D">
      <w:pPr>
        <w:rPr>
          <w:rFonts w:asciiTheme="majorHAnsi" w:hAnsiTheme="majorHAnsi"/>
        </w:rPr>
      </w:pPr>
      <w:r>
        <w:rPr>
          <w:rFonts w:asciiTheme="majorHAnsi" w:hAnsiTheme="majorHAnsi"/>
        </w:rPr>
        <w:lastRenderedPageBreak/>
        <w:t>Dear Parent or Guardian,</w:t>
      </w:r>
    </w:p>
    <w:p w:rsidR="004C5230" w:rsidRDefault="004C5230" w:rsidP="00C9375D">
      <w:pPr>
        <w:rPr>
          <w:rFonts w:asciiTheme="majorHAnsi" w:hAnsiTheme="majorHAnsi"/>
        </w:rPr>
      </w:pPr>
    </w:p>
    <w:p w:rsidR="006E34E8" w:rsidRDefault="004C5230" w:rsidP="00C9375D">
      <w:pPr>
        <w:rPr>
          <w:rFonts w:asciiTheme="majorHAnsi" w:hAnsiTheme="majorHAnsi"/>
        </w:rPr>
      </w:pPr>
      <w:r>
        <w:rPr>
          <w:rFonts w:asciiTheme="majorHAnsi" w:hAnsiTheme="majorHAnsi"/>
        </w:rPr>
        <w:tab/>
        <w:t xml:space="preserve">We are excited to have your student in </w:t>
      </w:r>
      <w:proofErr w:type="spellStart"/>
      <w:r>
        <w:rPr>
          <w:rFonts w:asciiTheme="majorHAnsi" w:hAnsiTheme="majorHAnsi"/>
        </w:rPr>
        <w:t>Chem</w:t>
      </w:r>
      <w:proofErr w:type="spellEnd"/>
      <w:r>
        <w:rPr>
          <w:rFonts w:asciiTheme="majorHAnsi" w:hAnsiTheme="majorHAnsi"/>
        </w:rPr>
        <w:t xml:space="preserve"> B this trimester! As the trimester gets underway, know that we are committed to h</w:t>
      </w:r>
      <w:r w:rsidR="006E34E8">
        <w:rPr>
          <w:rFonts w:asciiTheme="majorHAnsi" w:hAnsiTheme="majorHAnsi"/>
        </w:rPr>
        <w:t>elping your student develop their chemistry knowledge and skills. If you would like to get in touch with us, the best form of communication is email. Our email addresses are:</w:t>
      </w:r>
    </w:p>
    <w:p w:rsidR="006E34E8" w:rsidRDefault="006E34E8" w:rsidP="00C9375D">
      <w:pPr>
        <w:rPr>
          <w:rFonts w:asciiTheme="majorHAnsi" w:hAnsiTheme="majorHAnsi"/>
        </w:rPr>
      </w:pPr>
    </w:p>
    <w:p w:rsidR="006E34E8" w:rsidRDefault="006E34E8" w:rsidP="00536474">
      <w:pPr>
        <w:ind w:firstLine="720"/>
        <w:rPr>
          <w:rFonts w:asciiTheme="majorHAnsi" w:hAnsiTheme="majorHAnsi"/>
        </w:rPr>
      </w:pPr>
      <w:r>
        <w:t xml:space="preserve">Greg Erickson (instructor): </w:t>
      </w:r>
      <w:hyperlink r:id="rId12" w:history="1">
        <w:r w:rsidRPr="00D75E07">
          <w:rPr>
            <w:rStyle w:val="Hyperlink"/>
            <w:rFonts w:asciiTheme="majorHAnsi" w:hAnsiTheme="majorHAnsi"/>
          </w:rPr>
          <w:t>ericksog@salinehornets.org</w:t>
        </w:r>
      </w:hyperlink>
      <w:r>
        <w:rPr>
          <w:rFonts w:asciiTheme="majorHAnsi" w:hAnsiTheme="majorHAnsi"/>
        </w:rPr>
        <w:t xml:space="preserve"> </w:t>
      </w:r>
    </w:p>
    <w:p w:rsidR="006E34E8" w:rsidRDefault="006E34E8" w:rsidP="00C9375D">
      <w:pPr>
        <w:rPr>
          <w:rFonts w:asciiTheme="majorHAnsi" w:hAnsiTheme="majorHAnsi"/>
        </w:rPr>
      </w:pPr>
    </w:p>
    <w:p w:rsidR="006E34E8" w:rsidRDefault="006E34E8" w:rsidP="00536474">
      <w:pPr>
        <w:ind w:firstLine="720"/>
        <w:rPr>
          <w:rFonts w:asciiTheme="majorHAnsi" w:hAnsiTheme="majorHAnsi"/>
        </w:rPr>
      </w:pPr>
      <w:r>
        <w:t xml:space="preserve">Laura Pressprich (student teacher): </w:t>
      </w:r>
      <w:hyperlink r:id="rId13" w:history="1">
        <w:r w:rsidRPr="00D75E07">
          <w:rPr>
            <w:rStyle w:val="Hyperlink"/>
            <w:rFonts w:asciiTheme="majorHAnsi" w:hAnsiTheme="majorHAnsi"/>
          </w:rPr>
          <w:t>lpressprich.saline@gmail.com</w:t>
        </w:r>
      </w:hyperlink>
      <w:r>
        <w:rPr>
          <w:rFonts w:asciiTheme="majorHAnsi" w:hAnsiTheme="majorHAnsi"/>
        </w:rPr>
        <w:t xml:space="preserve"> </w:t>
      </w:r>
    </w:p>
    <w:p w:rsidR="006E34E8" w:rsidRDefault="006E34E8" w:rsidP="00C9375D">
      <w:pPr>
        <w:rPr>
          <w:rFonts w:asciiTheme="majorHAnsi" w:hAnsiTheme="majorHAnsi"/>
        </w:rPr>
      </w:pPr>
    </w:p>
    <w:p w:rsidR="006E34E8" w:rsidRDefault="00B658C6" w:rsidP="00C9375D">
      <w:pPr>
        <w:rPr>
          <w:rFonts w:asciiTheme="majorHAnsi" w:hAnsiTheme="majorHAnsi"/>
        </w:rPr>
      </w:pPr>
      <w:r>
        <w:rPr>
          <w:rFonts w:asciiTheme="majorHAnsi" w:hAnsiTheme="majorHAnsi"/>
        </w:rPr>
        <w:t>If your student is in need of extra support, our office hours will typically be:</w:t>
      </w:r>
    </w:p>
    <w:p w:rsidR="00C9375D" w:rsidRPr="003C5AE1" w:rsidRDefault="00C9375D" w:rsidP="00C9375D">
      <w:pPr>
        <w:rPr>
          <w:rFonts w:asciiTheme="majorHAnsi" w:hAnsiTheme="majorHAnsi"/>
        </w:rPr>
      </w:pPr>
    </w:p>
    <w:tbl>
      <w:tblPr>
        <w:tblStyle w:val="TableGrid"/>
        <w:tblW w:w="0" w:type="auto"/>
        <w:tblInd w:w="1164" w:type="dxa"/>
        <w:tblLook w:val="04A0" w:firstRow="1" w:lastRow="0" w:firstColumn="1" w:lastColumn="0" w:noHBand="0" w:noVBand="1"/>
      </w:tblPr>
      <w:tblGrid>
        <w:gridCol w:w="3438"/>
        <w:gridCol w:w="2610"/>
        <w:gridCol w:w="2430"/>
      </w:tblGrid>
      <w:tr w:rsidR="00C9375D" w:rsidRPr="003C5AE1" w:rsidTr="00536474">
        <w:tc>
          <w:tcPr>
            <w:tcW w:w="3438" w:type="dxa"/>
          </w:tcPr>
          <w:p w:rsidR="00C9375D" w:rsidRPr="003C5AE1" w:rsidRDefault="00C9375D" w:rsidP="0049649F">
            <w:pPr>
              <w:rPr>
                <w:rFonts w:asciiTheme="majorHAnsi" w:hAnsiTheme="majorHAnsi"/>
              </w:rPr>
            </w:pPr>
          </w:p>
        </w:tc>
        <w:tc>
          <w:tcPr>
            <w:tcW w:w="2610" w:type="dxa"/>
          </w:tcPr>
          <w:p w:rsidR="00C9375D" w:rsidRPr="003C5AE1" w:rsidRDefault="00C9375D" w:rsidP="0049649F">
            <w:pPr>
              <w:rPr>
                <w:rFonts w:asciiTheme="majorHAnsi" w:hAnsiTheme="majorHAnsi"/>
                <w:b/>
              </w:rPr>
            </w:pPr>
            <w:r w:rsidRPr="003C5AE1">
              <w:rPr>
                <w:rFonts w:asciiTheme="majorHAnsi" w:hAnsiTheme="majorHAnsi"/>
                <w:b/>
              </w:rPr>
              <w:t>Before-school hours</w:t>
            </w:r>
          </w:p>
        </w:tc>
        <w:tc>
          <w:tcPr>
            <w:tcW w:w="2430" w:type="dxa"/>
          </w:tcPr>
          <w:p w:rsidR="00C9375D" w:rsidRPr="003C5AE1" w:rsidRDefault="00C9375D" w:rsidP="0049649F">
            <w:pPr>
              <w:rPr>
                <w:rFonts w:asciiTheme="majorHAnsi" w:hAnsiTheme="majorHAnsi"/>
                <w:b/>
              </w:rPr>
            </w:pPr>
            <w:r w:rsidRPr="003C5AE1">
              <w:rPr>
                <w:rFonts w:asciiTheme="majorHAnsi" w:hAnsiTheme="majorHAnsi"/>
                <w:b/>
              </w:rPr>
              <w:t>After-school hours</w:t>
            </w:r>
          </w:p>
        </w:tc>
      </w:tr>
      <w:tr w:rsidR="00C9375D" w:rsidRPr="003C5AE1" w:rsidTr="00536474">
        <w:tc>
          <w:tcPr>
            <w:tcW w:w="3438" w:type="dxa"/>
          </w:tcPr>
          <w:p w:rsidR="00C9375D" w:rsidRPr="003C5AE1" w:rsidRDefault="00C9375D" w:rsidP="0049649F">
            <w:pPr>
              <w:rPr>
                <w:rFonts w:asciiTheme="majorHAnsi" w:hAnsiTheme="majorHAnsi"/>
              </w:rPr>
            </w:pPr>
            <w:r w:rsidRPr="003C5AE1">
              <w:rPr>
                <w:rFonts w:asciiTheme="majorHAnsi" w:hAnsiTheme="majorHAnsi"/>
              </w:rPr>
              <w:t>Monday, Thursday and Friday</w:t>
            </w:r>
          </w:p>
        </w:tc>
        <w:tc>
          <w:tcPr>
            <w:tcW w:w="2610" w:type="dxa"/>
          </w:tcPr>
          <w:p w:rsidR="00C9375D" w:rsidRPr="003C5AE1" w:rsidRDefault="00C9375D" w:rsidP="0049649F">
            <w:pPr>
              <w:rPr>
                <w:rFonts w:asciiTheme="majorHAnsi" w:hAnsiTheme="majorHAnsi"/>
              </w:rPr>
            </w:pPr>
            <w:r w:rsidRPr="003C5AE1">
              <w:rPr>
                <w:rFonts w:asciiTheme="majorHAnsi" w:hAnsiTheme="majorHAnsi"/>
              </w:rPr>
              <w:t>7:15-7:45 am</w:t>
            </w:r>
          </w:p>
        </w:tc>
        <w:tc>
          <w:tcPr>
            <w:tcW w:w="2430" w:type="dxa"/>
          </w:tcPr>
          <w:p w:rsidR="00C9375D" w:rsidRPr="003C5AE1" w:rsidRDefault="00C9375D" w:rsidP="0049649F">
            <w:pPr>
              <w:rPr>
                <w:rFonts w:asciiTheme="majorHAnsi" w:hAnsiTheme="majorHAnsi"/>
              </w:rPr>
            </w:pPr>
            <w:r w:rsidRPr="003C5AE1">
              <w:rPr>
                <w:rFonts w:asciiTheme="majorHAnsi" w:hAnsiTheme="majorHAnsi"/>
              </w:rPr>
              <w:t>Until 4:00 pm</w:t>
            </w:r>
          </w:p>
        </w:tc>
      </w:tr>
      <w:tr w:rsidR="00C9375D" w:rsidRPr="003C5AE1" w:rsidTr="00536474">
        <w:tc>
          <w:tcPr>
            <w:tcW w:w="3438" w:type="dxa"/>
          </w:tcPr>
          <w:p w:rsidR="00C9375D" w:rsidRPr="003C5AE1" w:rsidRDefault="00C9375D" w:rsidP="0049649F">
            <w:pPr>
              <w:rPr>
                <w:rFonts w:asciiTheme="majorHAnsi" w:hAnsiTheme="majorHAnsi"/>
              </w:rPr>
            </w:pPr>
            <w:r w:rsidRPr="003C5AE1">
              <w:rPr>
                <w:rFonts w:asciiTheme="majorHAnsi" w:hAnsiTheme="majorHAnsi"/>
              </w:rPr>
              <w:t>Tuesday and Wednesday</w:t>
            </w:r>
          </w:p>
        </w:tc>
        <w:tc>
          <w:tcPr>
            <w:tcW w:w="2610" w:type="dxa"/>
          </w:tcPr>
          <w:p w:rsidR="00C9375D" w:rsidRPr="003C5AE1" w:rsidRDefault="00C9375D" w:rsidP="0049649F">
            <w:pPr>
              <w:rPr>
                <w:rFonts w:asciiTheme="majorHAnsi" w:hAnsiTheme="majorHAnsi"/>
              </w:rPr>
            </w:pPr>
            <w:r w:rsidRPr="003C5AE1">
              <w:rPr>
                <w:rFonts w:asciiTheme="majorHAnsi" w:hAnsiTheme="majorHAnsi"/>
              </w:rPr>
              <w:t>7:00-7:45 am</w:t>
            </w:r>
          </w:p>
        </w:tc>
        <w:tc>
          <w:tcPr>
            <w:tcW w:w="2430" w:type="dxa"/>
          </w:tcPr>
          <w:p w:rsidR="00C9375D" w:rsidRPr="003C5AE1" w:rsidRDefault="00C9375D" w:rsidP="0049649F">
            <w:pPr>
              <w:rPr>
                <w:rFonts w:asciiTheme="majorHAnsi" w:hAnsiTheme="majorHAnsi"/>
              </w:rPr>
            </w:pPr>
            <w:r w:rsidRPr="003C5AE1">
              <w:rPr>
                <w:rFonts w:asciiTheme="majorHAnsi" w:hAnsiTheme="majorHAnsi"/>
              </w:rPr>
              <w:t>Until 3:00 pm</w:t>
            </w:r>
          </w:p>
        </w:tc>
      </w:tr>
    </w:tbl>
    <w:p w:rsidR="00C9375D" w:rsidRDefault="00C9375D" w:rsidP="00C9375D">
      <w:pPr>
        <w:rPr>
          <w:rFonts w:asciiTheme="majorHAnsi" w:hAnsiTheme="majorHAnsi"/>
        </w:rPr>
      </w:pPr>
    </w:p>
    <w:p w:rsidR="00C9375D" w:rsidRDefault="00B658C6" w:rsidP="00C9375D">
      <w:pPr>
        <w:rPr>
          <w:rFonts w:asciiTheme="majorHAnsi" w:hAnsiTheme="majorHAnsi"/>
        </w:rPr>
      </w:pPr>
      <w:r>
        <w:rPr>
          <w:rFonts w:asciiTheme="majorHAnsi" w:hAnsiTheme="majorHAnsi"/>
        </w:rPr>
        <w:t>More resources can be accessed through our class website</w:t>
      </w:r>
      <w:r w:rsidR="00536474">
        <w:rPr>
          <w:rFonts w:asciiTheme="majorHAnsi" w:hAnsiTheme="majorHAnsi"/>
        </w:rPr>
        <w:t xml:space="preserve">, as well as the handouts, labs and rubrics that have been distributed to the students in class: </w:t>
      </w:r>
      <w:hyperlink r:id="rId14" w:history="1">
        <w:r w:rsidR="00C9375D" w:rsidRPr="003C5AE1">
          <w:rPr>
            <w:rStyle w:val="Hyperlink"/>
            <w:rFonts w:asciiTheme="majorHAnsi" w:hAnsiTheme="majorHAnsi"/>
          </w:rPr>
          <w:t>http://www.chemb.weebly.com</w:t>
        </w:r>
      </w:hyperlink>
      <w:r w:rsidR="00C9375D" w:rsidRPr="003C5AE1">
        <w:rPr>
          <w:rFonts w:asciiTheme="majorHAnsi" w:hAnsiTheme="majorHAnsi"/>
        </w:rPr>
        <w:t xml:space="preserve"> </w:t>
      </w:r>
    </w:p>
    <w:p w:rsidR="00C9375D" w:rsidRDefault="00C9375D" w:rsidP="00C9375D">
      <w:pPr>
        <w:rPr>
          <w:rFonts w:asciiTheme="majorHAnsi" w:hAnsiTheme="majorHAnsi"/>
        </w:rPr>
      </w:pPr>
    </w:p>
    <w:p w:rsidR="00536474" w:rsidRDefault="00536474" w:rsidP="00C9375D">
      <w:pPr>
        <w:rPr>
          <w:rFonts w:asciiTheme="majorHAnsi" w:hAnsiTheme="majorHAnsi"/>
        </w:rPr>
      </w:pPr>
      <w:r>
        <w:rPr>
          <w:rFonts w:asciiTheme="majorHAnsi" w:hAnsiTheme="majorHAnsi"/>
        </w:rPr>
        <w:t>~~~~~~~~~~~~~~~~~~~~~~~~~~~~~~~~~~~~~~~~~~~~~~~~~~~~~~~~~~~~~~~</w:t>
      </w:r>
    </w:p>
    <w:p w:rsidR="00536474" w:rsidRDefault="00536474" w:rsidP="00B7073A">
      <w:pPr>
        <w:rPr>
          <w:rFonts w:asciiTheme="majorHAnsi" w:hAnsiTheme="majorHAnsi"/>
        </w:rPr>
      </w:pPr>
    </w:p>
    <w:p w:rsidR="00536474" w:rsidRDefault="00536474" w:rsidP="00536474">
      <w:pPr>
        <w:ind w:right="-270"/>
        <w:rPr>
          <w:rFonts w:asciiTheme="majorHAnsi" w:hAnsiTheme="majorHAnsi"/>
          <w:sz w:val="32"/>
          <w:szCs w:val="32"/>
        </w:rPr>
      </w:pPr>
      <w:r>
        <w:rPr>
          <w:rFonts w:asciiTheme="majorHAnsi" w:hAnsiTheme="majorHAnsi"/>
          <w:sz w:val="32"/>
          <w:szCs w:val="32"/>
        </w:rPr>
        <w:t>Chemistry, Trimester B Course Syllabus</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 xml:space="preserve">      </w:t>
      </w:r>
      <w:r>
        <w:rPr>
          <w:rFonts w:asciiTheme="majorHAnsi" w:hAnsiTheme="majorHAnsi"/>
          <w:sz w:val="32"/>
          <w:szCs w:val="32"/>
        </w:rPr>
        <w:tab/>
      </w:r>
      <w:r>
        <w:rPr>
          <w:rFonts w:asciiTheme="majorHAnsi" w:hAnsiTheme="majorHAnsi"/>
          <w:sz w:val="32"/>
          <w:szCs w:val="32"/>
        </w:rPr>
        <w:tab/>
        <w:t xml:space="preserve"> </w:t>
      </w:r>
      <w:r w:rsidRPr="00363778">
        <w:rPr>
          <w:rFonts w:asciiTheme="majorHAnsi" w:hAnsiTheme="majorHAnsi"/>
          <w:sz w:val="32"/>
          <w:szCs w:val="32"/>
        </w:rPr>
        <w:t>Spring 2014</w:t>
      </w:r>
    </w:p>
    <w:p w:rsidR="00536474" w:rsidRPr="00536474" w:rsidRDefault="00536474" w:rsidP="00536474">
      <w:pPr>
        <w:ind w:right="-540"/>
        <w:rPr>
          <w:rFonts w:asciiTheme="majorHAnsi" w:hAnsiTheme="majorHAnsi"/>
          <w:sz w:val="26"/>
          <w:szCs w:val="26"/>
        </w:rPr>
      </w:pPr>
      <w:r>
        <w:rPr>
          <w:rFonts w:asciiTheme="majorHAnsi" w:hAnsiTheme="majorHAnsi"/>
          <w:sz w:val="26"/>
          <w:szCs w:val="26"/>
        </w:rPr>
        <w:t>Parent page</w:t>
      </w:r>
      <w:r w:rsidRPr="00363778">
        <w:rPr>
          <w:rFonts w:asciiTheme="majorHAnsi" w:hAnsiTheme="majorHAnsi"/>
          <w:sz w:val="26"/>
          <w:szCs w:val="26"/>
        </w:rPr>
        <w:tab/>
      </w:r>
      <w:r w:rsidRPr="00363778">
        <w:rPr>
          <w:rFonts w:asciiTheme="majorHAnsi" w:hAnsiTheme="majorHAnsi"/>
          <w:sz w:val="26"/>
          <w:szCs w:val="26"/>
        </w:rPr>
        <w:tab/>
      </w:r>
      <w:r w:rsidRPr="00363778">
        <w:rPr>
          <w:rFonts w:asciiTheme="majorHAnsi" w:hAnsiTheme="majorHAnsi"/>
          <w:sz w:val="26"/>
          <w:szCs w:val="26"/>
        </w:rPr>
        <w:tab/>
      </w:r>
      <w:r w:rsidRPr="00363778">
        <w:rPr>
          <w:rFonts w:asciiTheme="majorHAnsi" w:hAnsiTheme="majorHAnsi"/>
          <w:sz w:val="26"/>
          <w:szCs w:val="26"/>
        </w:rPr>
        <w:tab/>
      </w:r>
      <w:r w:rsidRPr="00363778">
        <w:rPr>
          <w:rFonts w:asciiTheme="majorHAnsi" w:hAnsiTheme="majorHAnsi"/>
          <w:sz w:val="26"/>
          <w:szCs w:val="26"/>
        </w:rPr>
        <w:tab/>
      </w:r>
      <w:r w:rsidRPr="00363778">
        <w:rPr>
          <w:rFonts w:asciiTheme="majorHAnsi" w:hAnsiTheme="majorHAnsi"/>
          <w:sz w:val="26"/>
          <w:szCs w:val="26"/>
        </w:rPr>
        <w:tab/>
      </w:r>
      <w:r w:rsidRPr="00363778">
        <w:rPr>
          <w:rFonts w:asciiTheme="majorHAnsi" w:hAnsiTheme="majorHAnsi"/>
          <w:sz w:val="26"/>
          <w:szCs w:val="26"/>
        </w:rPr>
        <w:tab/>
      </w:r>
      <w:r>
        <w:rPr>
          <w:rFonts w:asciiTheme="majorHAnsi" w:hAnsiTheme="majorHAnsi"/>
          <w:sz w:val="26"/>
          <w:szCs w:val="26"/>
        </w:rPr>
        <w:tab/>
        <w:t xml:space="preserve">      </w:t>
      </w:r>
      <w:r w:rsidRPr="00363778">
        <w:rPr>
          <w:rFonts w:asciiTheme="majorHAnsi" w:hAnsiTheme="majorHAnsi"/>
          <w:sz w:val="26"/>
          <w:szCs w:val="26"/>
        </w:rPr>
        <w:t>Mr. Erickson and Ms. Pressprich</w:t>
      </w:r>
    </w:p>
    <w:p w:rsidR="00536474" w:rsidRDefault="00536474" w:rsidP="00B7073A">
      <w:pPr>
        <w:rPr>
          <w:rFonts w:asciiTheme="majorHAnsi" w:hAnsiTheme="majorHAnsi"/>
        </w:rPr>
      </w:pPr>
    </w:p>
    <w:p w:rsidR="00664B22" w:rsidRDefault="00664B22" w:rsidP="00B7073A">
      <w:pPr>
        <w:rPr>
          <w:rFonts w:asciiTheme="majorHAnsi" w:hAnsiTheme="majorHAnsi"/>
        </w:rPr>
      </w:pPr>
    </w:p>
    <w:p w:rsidR="00536474" w:rsidRDefault="00536474" w:rsidP="00B7073A">
      <w:pPr>
        <w:rPr>
          <w:rFonts w:asciiTheme="majorHAnsi" w:hAnsiTheme="majorHAnsi"/>
        </w:rPr>
      </w:pPr>
      <w:r>
        <w:rPr>
          <w:rFonts w:asciiTheme="majorHAnsi" w:hAnsiTheme="majorHAnsi"/>
        </w:rPr>
        <w:t>Please sign this page and have your student return it to class tomorrow, Wednesday, 3/19/2014, so that we know that you’ve also seen this information. Feel free to detach the lower half of this sheet if you would appreciate having a copy of our contact information and the available resources.</w:t>
      </w:r>
    </w:p>
    <w:p w:rsidR="00536474" w:rsidRDefault="00536474" w:rsidP="00B7073A">
      <w:pPr>
        <w:rPr>
          <w:rFonts w:asciiTheme="majorHAnsi" w:hAnsiTheme="majorHAnsi"/>
        </w:rPr>
      </w:pPr>
    </w:p>
    <w:p w:rsidR="00536474" w:rsidRDefault="00536474" w:rsidP="00B7073A">
      <w:pPr>
        <w:rPr>
          <w:rFonts w:asciiTheme="majorHAnsi" w:hAnsiTheme="majorHAnsi"/>
        </w:rPr>
      </w:pPr>
    </w:p>
    <w:p w:rsidR="00FB1DFC" w:rsidRDefault="00FB1DFC" w:rsidP="00B7073A">
      <w:pPr>
        <w:rPr>
          <w:rFonts w:asciiTheme="majorHAnsi" w:hAnsiTheme="majorHAnsi"/>
        </w:rPr>
      </w:pPr>
      <w:r>
        <w:rPr>
          <w:rFonts w:asciiTheme="majorHAnsi" w:hAnsiTheme="majorHAnsi"/>
        </w:rPr>
        <w:t>Student name: ___________________________________________________</w:t>
      </w:r>
    </w:p>
    <w:p w:rsidR="00FB1DFC" w:rsidRDefault="00FB1DFC" w:rsidP="00B7073A">
      <w:pPr>
        <w:rPr>
          <w:rFonts w:asciiTheme="majorHAnsi" w:hAnsiTheme="majorHAnsi"/>
        </w:rPr>
      </w:pPr>
    </w:p>
    <w:p w:rsidR="00FB1DFC" w:rsidRDefault="00FB1DFC" w:rsidP="00B7073A">
      <w:pPr>
        <w:rPr>
          <w:rFonts w:asciiTheme="majorHAnsi" w:hAnsiTheme="majorHAnsi"/>
        </w:rPr>
      </w:pPr>
      <w:r>
        <w:rPr>
          <w:rFonts w:asciiTheme="majorHAnsi" w:hAnsiTheme="majorHAnsi"/>
        </w:rPr>
        <w:t>Parent name: ____________________________________________________</w:t>
      </w:r>
    </w:p>
    <w:p w:rsidR="00FB1DFC" w:rsidRDefault="00FB1DFC" w:rsidP="00B7073A">
      <w:pPr>
        <w:rPr>
          <w:rFonts w:asciiTheme="majorHAnsi" w:hAnsiTheme="majorHAnsi"/>
        </w:rPr>
      </w:pPr>
    </w:p>
    <w:p w:rsidR="00C9375D" w:rsidRDefault="00C9375D" w:rsidP="00B7073A">
      <w:pPr>
        <w:rPr>
          <w:rFonts w:asciiTheme="majorHAnsi" w:hAnsiTheme="majorHAnsi"/>
        </w:rPr>
      </w:pPr>
      <w:r>
        <w:rPr>
          <w:rFonts w:asciiTheme="majorHAnsi" w:hAnsiTheme="majorHAnsi"/>
        </w:rPr>
        <w:t>Parent Signature: _____________________________________________________</w:t>
      </w:r>
      <w:r w:rsidR="00FB1DFC">
        <w:rPr>
          <w:rFonts w:asciiTheme="majorHAnsi" w:hAnsiTheme="majorHAnsi"/>
        </w:rPr>
        <w:tab/>
      </w:r>
      <w:r w:rsidR="00FB1DFC">
        <w:rPr>
          <w:rFonts w:asciiTheme="majorHAnsi" w:hAnsiTheme="majorHAnsi"/>
        </w:rPr>
        <w:tab/>
      </w:r>
      <w:r>
        <w:rPr>
          <w:rFonts w:asciiTheme="majorHAnsi" w:hAnsiTheme="majorHAnsi"/>
        </w:rPr>
        <w:t>Date: __________________</w:t>
      </w:r>
    </w:p>
    <w:p w:rsidR="006E34E8" w:rsidRDefault="006E34E8" w:rsidP="00B7073A">
      <w:pPr>
        <w:rPr>
          <w:rFonts w:asciiTheme="majorHAnsi" w:hAnsiTheme="majorHAnsi"/>
        </w:rPr>
      </w:pPr>
    </w:p>
    <w:p w:rsidR="006E34E8" w:rsidRDefault="006E34E8" w:rsidP="00B7073A">
      <w:pPr>
        <w:rPr>
          <w:rFonts w:asciiTheme="majorHAnsi" w:hAnsiTheme="majorHAnsi"/>
        </w:rPr>
      </w:pPr>
    </w:p>
    <w:p w:rsidR="00C9375D" w:rsidRDefault="006E34E8" w:rsidP="006E34E8">
      <w:pPr>
        <w:ind w:left="720" w:hanging="720"/>
        <w:rPr>
          <w:rFonts w:asciiTheme="majorHAnsi" w:hAnsiTheme="majorHAnsi"/>
        </w:rPr>
      </w:pPr>
      <w:r>
        <w:rPr>
          <w:rFonts w:asciiTheme="majorHAnsi" w:hAnsiTheme="majorHAnsi"/>
        </w:rPr>
        <w:t>P.S. Please h</w:t>
      </w:r>
      <w:r w:rsidR="00C9375D">
        <w:rPr>
          <w:rFonts w:asciiTheme="majorHAnsi" w:hAnsiTheme="majorHAnsi"/>
        </w:rPr>
        <w:t>ave your student take time to access the</w:t>
      </w:r>
      <w:r>
        <w:rPr>
          <w:rFonts w:asciiTheme="majorHAnsi" w:hAnsiTheme="majorHAnsi"/>
        </w:rPr>
        <w:t>ir</w:t>
      </w:r>
      <w:r w:rsidR="00C9375D">
        <w:rPr>
          <w:rFonts w:asciiTheme="majorHAnsi" w:hAnsiTheme="majorHAnsi"/>
        </w:rPr>
        <w:t xml:space="preserve"> online text</w:t>
      </w:r>
      <w:r>
        <w:rPr>
          <w:rFonts w:asciiTheme="majorHAnsi" w:hAnsiTheme="majorHAnsi"/>
        </w:rPr>
        <w:t>book to ensure that they are able to begin the course reading for the first unit in a timely manner</w:t>
      </w:r>
      <w:r w:rsidR="00C9375D">
        <w:rPr>
          <w:rFonts w:asciiTheme="majorHAnsi" w:hAnsiTheme="majorHAnsi"/>
        </w:rPr>
        <w:t>.</w:t>
      </w:r>
    </w:p>
    <w:p w:rsidR="00C9375D" w:rsidRDefault="00C9375D" w:rsidP="00B7073A">
      <w:pPr>
        <w:rPr>
          <w:rFonts w:asciiTheme="majorHAnsi" w:hAnsiTheme="majorHAnsi"/>
        </w:rPr>
      </w:pPr>
    </w:p>
    <w:p w:rsidR="00536474" w:rsidRDefault="00536474" w:rsidP="006E34E8">
      <w:pPr>
        <w:ind w:firstLine="720"/>
        <w:rPr>
          <w:rFonts w:asciiTheme="majorHAnsi" w:hAnsiTheme="majorHAnsi"/>
        </w:rPr>
      </w:pPr>
    </w:p>
    <w:p w:rsidR="00C9375D" w:rsidRDefault="00C9375D" w:rsidP="006E34E8">
      <w:pPr>
        <w:ind w:firstLine="720"/>
        <w:rPr>
          <w:rFonts w:asciiTheme="majorHAnsi" w:hAnsiTheme="majorHAnsi"/>
        </w:rPr>
      </w:pPr>
      <w:r>
        <w:rPr>
          <w:rFonts w:asciiTheme="majorHAnsi" w:hAnsiTheme="majorHAnsi"/>
        </w:rPr>
        <w:t>Textbook accessed (Parent initial): __________________________</w:t>
      </w:r>
    </w:p>
    <w:p w:rsidR="00C9375D" w:rsidRDefault="00C9375D" w:rsidP="00B7073A">
      <w:pPr>
        <w:rPr>
          <w:rFonts w:asciiTheme="majorHAnsi" w:hAnsiTheme="majorHAnsi"/>
        </w:rPr>
      </w:pPr>
    </w:p>
    <w:p w:rsidR="00C9375D" w:rsidRPr="003C5AE1" w:rsidRDefault="00C9375D" w:rsidP="00B7073A">
      <w:pPr>
        <w:rPr>
          <w:rFonts w:asciiTheme="majorHAnsi" w:hAnsiTheme="majorHAnsi"/>
        </w:rPr>
      </w:pPr>
      <w:bookmarkStart w:id="0" w:name="_GoBack"/>
      <w:bookmarkEnd w:id="0"/>
    </w:p>
    <w:sectPr w:rsidR="00C9375D" w:rsidRPr="003C5AE1" w:rsidSect="00222F0D">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D2" w:rsidRDefault="004A0AD2" w:rsidP="00363778">
      <w:r>
        <w:separator/>
      </w:r>
    </w:p>
  </w:endnote>
  <w:endnote w:type="continuationSeparator" w:id="0">
    <w:p w:rsidR="004A0AD2" w:rsidRDefault="004A0AD2" w:rsidP="0036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D2" w:rsidRDefault="004A0AD2" w:rsidP="00363778">
      <w:r>
        <w:separator/>
      </w:r>
    </w:p>
  </w:footnote>
  <w:footnote w:type="continuationSeparator" w:id="0">
    <w:p w:rsidR="004A0AD2" w:rsidRDefault="004A0AD2" w:rsidP="00363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78" w:rsidRDefault="00363778" w:rsidP="00363778">
    <w:pPr>
      <w:ind w:right="-270"/>
      <w:rPr>
        <w:rFonts w:asciiTheme="majorHAnsi" w:hAnsiTheme="majorHAnsi"/>
        <w:sz w:val="32"/>
        <w:szCs w:val="32"/>
      </w:rPr>
    </w:pPr>
    <w:r>
      <w:rPr>
        <w:rFonts w:asciiTheme="majorHAnsi" w:hAnsiTheme="majorHAnsi"/>
        <w:sz w:val="32"/>
        <w:szCs w:val="32"/>
      </w:rPr>
      <w:t>Chemistry, Trimester B Course Syllabus</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 xml:space="preserve">      </w:t>
    </w:r>
    <w:r w:rsidR="00B42AEF">
      <w:rPr>
        <w:rFonts w:asciiTheme="majorHAnsi" w:hAnsiTheme="majorHAnsi"/>
        <w:sz w:val="32"/>
        <w:szCs w:val="32"/>
      </w:rPr>
      <w:tab/>
    </w:r>
    <w:r w:rsidR="00B42AEF">
      <w:rPr>
        <w:rFonts w:asciiTheme="majorHAnsi" w:hAnsiTheme="majorHAnsi"/>
        <w:sz w:val="32"/>
        <w:szCs w:val="32"/>
      </w:rPr>
      <w:tab/>
    </w:r>
    <w:r>
      <w:rPr>
        <w:rFonts w:asciiTheme="majorHAnsi" w:hAnsiTheme="majorHAnsi"/>
        <w:sz w:val="32"/>
        <w:szCs w:val="32"/>
      </w:rPr>
      <w:t xml:space="preserve"> </w:t>
    </w:r>
    <w:r w:rsidRPr="00363778">
      <w:rPr>
        <w:rFonts w:asciiTheme="majorHAnsi" w:hAnsiTheme="majorHAnsi"/>
        <w:sz w:val="32"/>
        <w:szCs w:val="32"/>
      </w:rPr>
      <w:t>Spring 2014</w:t>
    </w:r>
  </w:p>
  <w:p w:rsidR="00363778" w:rsidRPr="00363778" w:rsidRDefault="00363778" w:rsidP="00363778">
    <w:pPr>
      <w:ind w:right="-540"/>
      <w:rPr>
        <w:rFonts w:asciiTheme="majorHAnsi" w:hAnsiTheme="majorHAnsi"/>
        <w:sz w:val="26"/>
        <w:szCs w:val="26"/>
      </w:rPr>
    </w:pPr>
    <w:r w:rsidRPr="00363778">
      <w:rPr>
        <w:rFonts w:asciiTheme="majorHAnsi" w:hAnsiTheme="majorHAnsi"/>
        <w:sz w:val="26"/>
        <w:szCs w:val="26"/>
      </w:rPr>
      <w:tab/>
    </w:r>
    <w:r w:rsidRPr="00363778">
      <w:rPr>
        <w:rFonts w:asciiTheme="majorHAnsi" w:hAnsiTheme="majorHAnsi"/>
        <w:sz w:val="26"/>
        <w:szCs w:val="26"/>
      </w:rPr>
      <w:tab/>
    </w:r>
    <w:r w:rsidRPr="00363778">
      <w:rPr>
        <w:rFonts w:asciiTheme="majorHAnsi" w:hAnsiTheme="majorHAnsi"/>
        <w:sz w:val="26"/>
        <w:szCs w:val="26"/>
      </w:rPr>
      <w:tab/>
    </w:r>
    <w:r w:rsidRPr="00363778">
      <w:rPr>
        <w:rFonts w:asciiTheme="majorHAnsi" w:hAnsiTheme="majorHAnsi"/>
        <w:sz w:val="26"/>
        <w:szCs w:val="26"/>
      </w:rPr>
      <w:tab/>
    </w:r>
    <w:r w:rsidRPr="00363778">
      <w:rPr>
        <w:rFonts w:asciiTheme="majorHAnsi" w:hAnsiTheme="majorHAnsi"/>
        <w:sz w:val="26"/>
        <w:szCs w:val="26"/>
      </w:rPr>
      <w:tab/>
    </w:r>
    <w:r w:rsidRPr="00363778">
      <w:rPr>
        <w:rFonts w:asciiTheme="majorHAnsi" w:hAnsiTheme="majorHAnsi"/>
        <w:sz w:val="26"/>
        <w:szCs w:val="26"/>
      </w:rPr>
      <w:tab/>
    </w:r>
    <w:r w:rsidRPr="00363778">
      <w:rPr>
        <w:rFonts w:asciiTheme="majorHAnsi" w:hAnsiTheme="majorHAnsi"/>
        <w:sz w:val="26"/>
        <w:szCs w:val="26"/>
      </w:rPr>
      <w:tab/>
    </w:r>
    <w:r>
      <w:rPr>
        <w:rFonts w:asciiTheme="majorHAnsi" w:hAnsiTheme="majorHAnsi"/>
        <w:sz w:val="26"/>
        <w:szCs w:val="26"/>
      </w:rPr>
      <w:tab/>
    </w:r>
    <w:r w:rsidR="00B42AEF">
      <w:rPr>
        <w:rFonts w:asciiTheme="majorHAnsi" w:hAnsiTheme="majorHAnsi"/>
        <w:sz w:val="26"/>
        <w:szCs w:val="26"/>
      </w:rPr>
      <w:tab/>
      <w:t xml:space="preserve">     </w:t>
    </w:r>
    <w:r w:rsidRPr="00363778">
      <w:rPr>
        <w:rFonts w:asciiTheme="majorHAnsi" w:hAnsiTheme="majorHAnsi"/>
        <w:sz w:val="26"/>
        <w:szCs w:val="26"/>
      </w:rPr>
      <w:t>Mr. Erickson and Ms. Pressprich</w:t>
    </w:r>
  </w:p>
  <w:p w:rsidR="00363778" w:rsidRDefault="00363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D75B4"/>
    <w:multiLevelType w:val="hybridMultilevel"/>
    <w:tmpl w:val="AEB60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4275D8"/>
    <w:multiLevelType w:val="hybridMultilevel"/>
    <w:tmpl w:val="806C15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3A"/>
    <w:rsid w:val="000E2117"/>
    <w:rsid w:val="000E2D6A"/>
    <w:rsid w:val="00222F0D"/>
    <w:rsid w:val="00245897"/>
    <w:rsid w:val="00264E17"/>
    <w:rsid w:val="00335E70"/>
    <w:rsid w:val="00343BB5"/>
    <w:rsid w:val="00363778"/>
    <w:rsid w:val="003A7D72"/>
    <w:rsid w:val="003C5AE1"/>
    <w:rsid w:val="003E60EE"/>
    <w:rsid w:val="003F2C55"/>
    <w:rsid w:val="0042190A"/>
    <w:rsid w:val="00423F5A"/>
    <w:rsid w:val="004A0AD2"/>
    <w:rsid w:val="004C5230"/>
    <w:rsid w:val="004C62BC"/>
    <w:rsid w:val="00501FC1"/>
    <w:rsid w:val="00536474"/>
    <w:rsid w:val="00593180"/>
    <w:rsid w:val="005A47F6"/>
    <w:rsid w:val="005B0F2F"/>
    <w:rsid w:val="005B4F34"/>
    <w:rsid w:val="00664B22"/>
    <w:rsid w:val="0066701A"/>
    <w:rsid w:val="0066764F"/>
    <w:rsid w:val="006D5895"/>
    <w:rsid w:val="006E34E8"/>
    <w:rsid w:val="00735A14"/>
    <w:rsid w:val="00805003"/>
    <w:rsid w:val="00816205"/>
    <w:rsid w:val="00816B68"/>
    <w:rsid w:val="00895748"/>
    <w:rsid w:val="008F0D5D"/>
    <w:rsid w:val="008F7A8C"/>
    <w:rsid w:val="00903ECD"/>
    <w:rsid w:val="00937B0F"/>
    <w:rsid w:val="00966268"/>
    <w:rsid w:val="00A34CD9"/>
    <w:rsid w:val="00AD2C34"/>
    <w:rsid w:val="00B42AEF"/>
    <w:rsid w:val="00B658C6"/>
    <w:rsid w:val="00B7073A"/>
    <w:rsid w:val="00BD0BD6"/>
    <w:rsid w:val="00C25CCD"/>
    <w:rsid w:val="00C9375D"/>
    <w:rsid w:val="00D03522"/>
    <w:rsid w:val="00FB1DFC"/>
    <w:rsid w:val="00FB3C27"/>
    <w:rsid w:val="00FB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73A"/>
    <w:pPr>
      <w:ind w:left="720"/>
      <w:contextualSpacing/>
    </w:pPr>
  </w:style>
  <w:style w:type="character" w:styleId="Hyperlink">
    <w:name w:val="Hyperlink"/>
    <w:basedOn w:val="DefaultParagraphFont"/>
    <w:uiPriority w:val="99"/>
    <w:unhideWhenUsed/>
    <w:rsid w:val="006D5895"/>
    <w:rPr>
      <w:color w:val="0000FF" w:themeColor="hyperlink"/>
      <w:u w:val="single"/>
    </w:rPr>
  </w:style>
  <w:style w:type="paragraph" w:styleId="Header">
    <w:name w:val="header"/>
    <w:basedOn w:val="Normal"/>
    <w:link w:val="HeaderChar"/>
    <w:uiPriority w:val="99"/>
    <w:unhideWhenUsed/>
    <w:rsid w:val="00363778"/>
    <w:pPr>
      <w:tabs>
        <w:tab w:val="center" w:pos="4680"/>
        <w:tab w:val="right" w:pos="9360"/>
      </w:tabs>
    </w:pPr>
  </w:style>
  <w:style w:type="character" w:customStyle="1" w:styleId="HeaderChar">
    <w:name w:val="Header Char"/>
    <w:basedOn w:val="DefaultParagraphFont"/>
    <w:link w:val="Header"/>
    <w:uiPriority w:val="99"/>
    <w:rsid w:val="00363778"/>
  </w:style>
  <w:style w:type="paragraph" w:styleId="Footer">
    <w:name w:val="footer"/>
    <w:basedOn w:val="Normal"/>
    <w:link w:val="FooterChar"/>
    <w:uiPriority w:val="99"/>
    <w:unhideWhenUsed/>
    <w:rsid w:val="00363778"/>
    <w:pPr>
      <w:tabs>
        <w:tab w:val="center" w:pos="4680"/>
        <w:tab w:val="right" w:pos="9360"/>
      </w:tabs>
    </w:pPr>
  </w:style>
  <w:style w:type="character" w:customStyle="1" w:styleId="FooterChar">
    <w:name w:val="Footer Char"/>
    <w:basedOn w:val="DefaultParagraphFont"/>
    <w:link w:val="Footer"/>
    <w:uiPriority w:val="99"/>
    <w:rsid w:val="00363778"/>
  </w:style>
  <w:style w:type="table" w:styleId="TableGrid">
    <w:name w:val="Table Grid"/>
    <w:basedOn w:val="TableNormal"/>
    <w:uiPriority w:val="59"/>
    <w:rsid w:val="00363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73A"/>
    <w:pPr>
      <w:ind w:left="720"/>
      <w:contextualSpacing/>
    </w:pPr>
  </w:style>
  <w:style w:type="character" w:styleId="Hyperlink">
    <w:name w:val="Hyperlink"/>
    <w:basedOn w:val="DefaultParagraphFont"/>
    <w:uiPriority w:val="99"/>
    <w:unhideWhenUsed/>
    <w:rsid w:val="006D5895"/>
    <w:rPr>
      <w:color w:val="0000FF" w:themeColor="hyperlink"/>
      <w:u w:val="single"/>
    </w:rPr>
  </w:style>
  <w:style w:type="paragraph" w:styleId="Header">
    <w:name w:val="header"/>
    <w:basedOn w:val="Normal"/>
    <w:link w:val="HeaderChar"/>
    <w:uiPriority w:val="99"/>
    <w:unhideWhenUsed/>
    <w:rsid w:val="00363778"/>
    <w:pPr>
      <w:tabs>
        <w:tab w:val="center" w:pos="4680"/>
        <w:tab w:val="right" w:pos="9360"/>
      </w:tabs>
    </w:pPr>
  </w:style>
  <w:style w:type="character" w:customStyle="1" w:styleId="HeaderChar">
    <w:name w:val="Header Char"/>
    <w:basedOn w:val="DefaultParagraphFont"/>
    <w:link w:val="Header"/>
    <w:uiPriority w:val="99"/>
    <w:rsid w:val="00363778"/>
  </w:style>
  <w:style w:type="paragraph" w:styleId="Footer">
    <w:name w:val="footer"/>
    <w:basedOn w:val="Normal"/>
    <w:link w:val="FooterChar"/>
    <w:uiPriority w:val="99"/>
    <w:unhideWhenUsed/>
    <w:rsid w:val="00363778"/>
    <w:pPr>
      <w:tabs>
        <w:tab w:val="center" w:pos="4680"/>
        <w:tab w:val="right" w:pos="9360"/>
      </w:tabs>
    </w:pPr>
  </w:style>
  <w:style w:type="character" w:customStyle="1" w:styleId="FooterChar">
    <w:name w:val="Footer Char"/>
    <w:basedOn w:val="DefaultParagraphFont"/>
    <w:link w:val="Footer"/>
    <w:uiPriority w:val="99"/>
    <w:rsid w:val="00363778"/>
  </w:style>
  <w:style w:type="table" w:styleId="TableGrid">
    <w:name w:val="Table Grid"/>
    <w:basedOn w:val="TableNormal"/>
    <w:uiPriority w:val="59"/>
    <w:rsid w:val="00363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cessnetplus.com/support" TargetMode="External"/><Relationship Id="rId13" Type="http://schemas.openxmlformats.org/officeDocument/2006/relationships/hyperlink" Target="mailto:lpressprich.saline@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ricksog@salinehornet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pressprich.saline@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ricksog@salinehornets.org" TargetMode="External"/><Relationship Id="rId4" Type="http://schemas.openxmlformats.org/officeDocument/2006/relationships/settings" Target="settings.xml"/><Relationship Id="rId9" Type="http://schemas.openxmlformats.org/officeDocument/2006/relationships/hyperlink" Target="http://www.chemb.weebly.com" TargetMode="External"/><Relationship Id="rId14" Type="http://schemas.openxmlformats.org/officeDocument/2006/relationships/hyperlink" Target="http://www.chemb.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39</cp:revision>
  <dcterms:created xsi:type="dcterms:W3CDTF">2014-03-15T20:06:00Z</dcterms:created>
  <dcterms:modified xsi:type="dcterms:W3CDTF">2014-03-24T19:36:00Z</dcterms:modified>
</cp:coreProperties>
</file>