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C9" w:rsidRDefault="00D41009" w:rsidP="00765188">
      <w:pPr>
        <w:pStyle w:val="Title"/>
      </w:pPr>
      <w:r>
        <w:t>Factor Label/Dimensional Analysis</w:t>
      </w:r>
    </w:p>
    <w:p w:rsidR="00D41009" w:rsidRPr="00E65DE2" w:rsidRDefault="00D41009" w:rsidP="00024AC7">
      <w:pPr>
        <w:rPr>
          <w:rFonts w:asciiTheme="majorHAnsi" w:hAnsiTheme="majorHAnsi"/>
          <w:sz w:val="22"/>
          <w:szCs w:val="22"/>
        </w:rPr>
      </w:pPr>
      <w:r w:rsidRPr="00E65DE2">
        <w:rPr>
          <w:rFonts w:asciiTheme="majorHAnsi" w:hAnsiTheme="majorHAnsi"/>
          <w:b/>
          <w:sz w:val="22"/>
          <w:szCs w:val="22"/>
        </w:rPr>
        <w:t>Purpose</w:t>
      </w:r>
      <w:r w:rsidR="006A28F8" w:rsidRPr="00E65DE2">
        <w:rPr>
          <w:rFonts w:asciiTheme="majorHAnsi" w:hAnsiTheme="majorHAnsi"/>
          <w:sz w:val="22"/>
          <w:szCs w:val="22"/>
        </w:rPr>
        <w:t xml:space="preserve">: </w:t>
      </w:r>
      <w:r w:rsidR="00F97E51" w:rsidRPr="00E65DE2">
        <w:rPr>
          <w:rFonts w:asciiTheme="majorHAnsi" w:hAnsiTheme="majorHAnsi"/>
          <w:sz w:val="22"/>
          <w:szCs w:val="22"/>
        </w:rPr>
        <w:t>In preparation for working with chemical reactions, we need to</w:t>
      </w:r>
      <w:r w:rsidR="006A28F8" w:rsidRPr="00E65DE2">
        <w:rPr>
          <w:rFonts w:asciiTheme="majorHAnsi" w:hAnsiTheme="majorHAnsi"/>
          <w:sz w:val="22"/>
          <w:szCs w:val="22"/>
        </w:rPr>
        <w:t xml:space="preserve"> </w:t>
      </w:r>
      <w:proofErr w:type="spellStart"/>
      <w:r w:rsidR="006A28F8" w:rsidRPr="00E65DE2">
        <w:rPr>
          <w:rFonts w:asciiTheme="majorHAnsi" w:hAnsiTheme="majorHAnsi"/>
          <w:sz w:val="22"/>
          <w:szCs w:val="22"/>
        </w:rPr>
        <w:t>to</w:t>
      </w:r>
      <w:proofErr w:type="spellEnd"/>
      <w:r w:rsidR="006A28F8" w:rsidRPr="00E65DE2">
        <w:rPr>
          <w:rFonts w:asciiTheme="majorHAnsi" w:hAnsiTheme="majorHAnsi"/>
          <w:sz w:val="22"/>
          <w:szCs w:val="22"/>
        </w:rPr>
        <w:t xml:space="preserve"> think about how chemists count the number of atoms, molecules or formula units in a substance</w:t>
      </w:r>
      <w:r w:rsidR="00F97E51" w:rsidRPr="00E65DE2">
        <w:rPr>
          <w:rFonts w:asciiTheme="majorHAnsi" w:hAnsiTheme="majorHAnsi"/>
          <w:sz w:val="22"/>
          <w:szCs w:val="22"/>
        </w:rPr>
        <w:t xml:space="preserve">. This will be done by </w:t>
      </w:r>
      <w:r w:rsidR="006A28F8" w:rsidRPr="00E65DE2">
        <w:rPr>
          <w:rFonts w:asciiTheme="majorHAnsi" w:hAnsiTheme="majorHAnsi"/>
          <w:sz w:val="22"/>
          <w:szCs w:val="22"/>
        </w:rPr>
        <w:t>establish some important vocabulary and mathematical methods for calculating the count</w:t>
      </w:r>
      <w:r w:rsidR="00F97E51" w:rsidRPr="00E65DE2">
        <w:rPr>
          <w:rFonts w:asciiTheme="majorHAnsi" w:hAnsiTheme="majorHAnsi"/>
          <w:sz w:val="22"/>
          <w:szCs w:val="22"/>
        </w:rPr>
        <w:t xml:space="preserve">, </w:t>
      </w:r>
      <w:r w:rsidR="006A28F8" w:rsidRPr="00E65DE2">
        <w:rPr>
          <w:rFonts w:asciiTheme="majorHAnsi" w:hAnsiTheme="majorHAnsi"/>
          <w:sz w:val="22"/>
          <w:szCs w:val="22"/>
        </w:rPr>
        <w:t>mass and volume of that substance.</w:t>
      </w:r>
    </w:p>
    <w:p w:rsidR="005C7C6F" w:rsidRDefault="005C7C6F" w:rsidP="005C7C6F">
      <w:pPr>
        <w:pStyle w:val="Heading1"/>
      </w:pPr>
      <w:r>
        <w:t>Conversion factors</w:t>
      </w:r>
    </w:p>
    <w:p w:rsidR="005C7C6F" w:rsidRPr="005C7C6F" w:rsidRDefault="005C7C6F" w:rsidP="005C7C6F"/>
    <w:p w:rsidR="00B77406" w:rsidRDefault="001F4066" w:rsidP="00B77406">
      <w:pPr>
        <w:pStyle w:val="ListParagraph"/>
        <w:numPr>
          <w:ilvl w:val="0"/>
          <w:numId w:val="25"/>
        </w:numPr>
        <w:jc w:val="both"/>
        <w:rPr>
          <w:rFonts w:ascii="Cambria" w:hAnsi="Cambria"/>
        </w:rPr>
      </w:pPr>
      <w:r>
        <w:rPr>
          <w:rFonts w:ascii="Cambria" w:hAnsi="Cambria"/>
        </w:rPr>
        <w:t>If you are traveling at 75 mi/</w:t>
      </w:r>
      <w:proofErr w:type="spellStart"/>
      <w:r>
        <w:rPr>
          <w:rFonts w:ascii="Cambria" w:hAnsi="Cambria"/>
        </w:rPr>
        <w:t>hr</w:t>
      </w:r>
      <w:proofErr w:type="spellEnd"/>
      <w:r>
        <w:rPr>
          <w:rFonts w:ascii="Cambria" w:hAnsi="Cambria"/>
        </w:rPr>
        <w:t xml:space="preserve">, how many miles have you </w:t>
      </w:r>
      <w:r w:rsidR="00B77406">
        <w:rPr>
          <w:rFonts w:ascii="Cambria" w:hAnsi="Cambria"/>
        </w:rPr>
        <w:t xml:space="preserve">travelled after 4.3 hours? </w:t>
      </w:r>
    </w:p>
    <w:p w:rsidR="00B77406" w:rsidRPr="00B176FE" w:rsidRDefault="00B176FE" w:rsidP="00B77406">
      <w:pPr>
        <w:jc w:val="both"/>
        <w:rPr>
          <w:rFonts w:ascii="Cambria" w:hAnsi="Cambria"/>
          <w:color w:val="1F497D" w:themeColor="text2"/>
        </w:rPr>
      </w:pPr>
      <m:oMathPara>
        <m:oMath>
          <m:r>
            <w:rPr>
              <w:rFonts w:ascii="Cambria Math" w:hAnsi="Cambria Math"/>
              <w:color w:val="1F497D" w:themeColor="text2"/>
            </w:rPr>
            <m:t xml:space="preserve">4.3 </m:t>
          </m:r>
          <m:r>
            <w:rPr>
              <w:rFonts w:ascii="Cambria Math" w:hAnsi="Cambria Math"/>
              <w:color w:val="1F497D" w:themeColor="text2"/>
            </w:rPr>
            <m:t>hours ×</m:t>
          </m:r>
          <m:f>
            <m:fPr>
              <m:ctrlPr>
                <w:rPr>
                  <w:rFonts w:ascii="Cambria Math" w:hAnsi="Cambria Math"/>
                  <w:i/>
                  <w:color w:val="1F497D" w:themeColor="text2"/>
                </w:rPr>
              </m:ctrlPr>
            </m:fPr>
            <m:num>
              <m:r>
                <w:rPr>
                  <w:rFonts w:ascii="Cambria Math" w:hAnsi="Cambria Math"/>
                  <w:color w:val="1F497D" w:themeColor="text2"/>
                </w:rPr>
                <m:t>75 miles</m:t>
              </m:r>
            </m:num>
            <m:den>
              <m:r>
                <w:rPr>
                  <w:rFonts w:ascii="Cambria Math" w:hAnsi="Cambria Math"/>
                  <w:color w:val="1F497D" w:themeColor="text2"/>
                </w:rPr>
                <m:t xml:space="preserve">1 </m:t>
              </m:r>
              <m:r>
                <w:rPr>
                  <w:rFonts w:ascii="Cambria Math" w:hAnsi="Cambria Math"/>
                  <w:color w:val="1F497D" w:themeColor="text2"/>
                </w:rPr>
                <m:t>hour</m:t>
              </m:r>
            </m:den>
          </m:f>
          <m:r>
            <w:rPr>
              <w:rFonts w:ascii="Cambria Math" w:hAnsi="Cambria Math"/>
              <w:color w:val="1F497D" w:themeColor="text2"/>
            </w:rPr>
            <m:t>=</m:t>
          </m:r>
          <m:r>
            <m:rPr>
              <m:sty m:val="bi"/>
            </m:rPr>
            <w:rPr>
              <w:rFonts w:ascii="Cambria Math" w:hAnsi="Cambria Math"/>
              <w:color w:val="1F497D" w:themeColor="text2"/>
            </w:rPr>
            <m:t>320 miles</m:t>
          </m:r>
          <m:r>
            <w:rPr>
              <w:rFonts w:ascii="Cambria Math" w:hAnsi="Cambria Math"/>
              <w:color w:val="1F497D" w:themeColor="text2"/>
            </w:rPr>
            <m:t xml:space="preserve"> (2 sig figs)</m:t>
          </m:r>
        </m:oMath>
      </m:oMathPara>
    </w:p>
    <w:p w:rsidR="00B77406" w:rsidRDefault="00B77406" w:rsidP="00B77406">
      <w:pPr>
        <w:jc w:val="both"/>
        <w:rPr>
          <w:rFonts w:ascii="Cambria" w:hAnsi="Cambria"/>
        </w:rPr>
      </w:pPr>
    </w:p>
    <w:p w:rsidR="00B77406" w:rsidRDefault="00B77406" w:rsidP="00B77406">
      <w:pPr>
        <w:jc w:val="both"/>
        <w:rPr>
          <w:rFonts w:ascii="Cambria" w:hAnsi="Cambria"/>
        </w:rPr>
      </w:pPr>
    </w:p>
    <w:p w:rsidR="00B77406" w:rsidRDefault="00B77406" w:rsidP="00B77406">
      <w:pPr>
        <w:jc w:val="both"/>
        <w:rPr>
          <w:rFonts w:ascii="Cambria" w:hAnsi="Cambria"/>
        </w:rPr>
      </w:pPr>
    </w:p>
    <w:p w:rsidR="00B77406" w:rsidRPr="00B77406" w:rsidRDefault="00B77406" w:rsidP="00B77406">
      <w:pPr>
        <w:jc w:val="both"/>
        <w:rPr>
          <w:rFonts w:ascii="Cambria" w:hAnsi="Cambria"/>
        </w:rPr>
      </w:pPr>
    </w:p>
    <w:p w:rsidR="00D41009" w:rsidRDefault="00D41009" w:rsidP="00591327">
      <w:pPr>
        <w:pStyle w:val="ListParagraph"/>
        <w:numPr>
          <w:ilvl w:val="0"/>
          <w:numId w:val="25"/>
        </w:numPr>
        <w:jc w:val="both"/>
        <w:rPr>
          <w:rFonts w:ascii="Cambria" w:hAnsi="Cambria"/>
        </w:rPr>
      </w:pPr>
      <w:r w:rsidRPr="00591327">
        <w:rPr>
          <w:rFonts w:ascii="Cambria" w:hAnsi="Cambria"/>
        </w:rPr>
        <w:t>Convert 1 year to seconds</w:t>
      </w:r>
    </w:p>
    <w:p w:rsidR="00591327" w:rsidRDefault="00591327" w:rsidP="00591327">
      <w:pPr>
        <w:jc w:val="both"/>
        <w:rPr>
          <w:rFonts w:ascii="Cambria" w:hAnsi="Cambria"/>
        </w:rPr>
      </w:pPr>
    </w:p>
    <w:p w:rsidR="00B176FE" w:rsidRPr="00B176FE" w:rsidRDefault="00B176FE" w:rsidP="00B176FE">
      <w:pPr>
        <w:jc w:val="both"/>
        <w:rPr>
          <w:rFonts w:ascii="Cambria" w:hAnsi="Cambria"/>
          <w:color w:val="1F497D" w:themeColor="text2"/>
        </w:rPr>
      </w:pPr>
      <m:oMathPara>
        <m:oMath>
          <m:r>
            <w:rPr>
              <w:rFonts w:ascii="Cambria Math" w:hAnsi="Cambria Math"/>
              <w:color w:val="1F497D" w:themeColor="text2"/>
            </w:rPr>
            <m:t>1 year ×</m:t>
          </m:r>
          <m:f>
            <m:fPr>
              <m:ctrlPr>
                <w:rPr>
                  <w:rFonts w:ascii="Cambria Math" w:hAnsi="Cambria Math"/>
                  <w:i/>
                  <w:color w:val="1F497D" w:themeColor="text2"/>
                </w:rPr>
              </m:ctrlPr>
            </m:fPr>
            <m:num>
              <m:r>
                <w:rPr>
                  <w:rFonts w:ascii="Cambria Math" w:hAnsi="Cambria Math"/>
                  <w:color w:val="1F497D" w:themeColor="text2"/>
                </w:rPr>
                <m:t>365 days</m:t>
              </m:r>
            </m:num>
            <m:den>
              <m:r>
                <w:rPr>
                  <w:rFonts w:ascii="Cambria Math" w:hAnsi="Cambria Math"/>
                  <w:color w:val="1F497D" w:themeColor="text2"/>
                </w:rPr>
                <m:t>1 year</m:t>
              </m:r>
            </m:den>
          </m:f>
          <m:r>
            <w:rPr>
              <w:rFonts w:ascii="Cambria Math" w:hAnsi="Cambria Math"/>
              <w:color w:val="1F497D" w:themeColor="text2"/>
            </w:rPr>
            <m:t>×</m:t>
          </m:r>
          <m:f>
            <m:fPr>
              <m:ctrlPr>
                <w:rPr>
                  <w:rFonts w:ascii="Cambria Math" w:hAnsi="Cambria Math"/>
                  <w:i/>
                  <w:color w:val="1F497D" w:themeColor="text2"/>
                </w:rPr>
              </m:ctrlPr>
            </m:fPr>
            <m:num>
              <m:r>
                <w:rPr>
                  <w:rFonts w:ascii="Cambria Math" w:hAnsi="Cambria Math"/>
                  <w:color w:val="1F497D" w:themeColor="text2"/>
                </w:rPr>
                <m:t xml:space="preserve">24 </m:t>
              </m:r>
              <m:r>
                <w:rPr>
                  <w:rFonts w:ascii="Cambria Math" w:hAnsi="Cambria Math"/>
                  <w:color w:val="1F497D" w:themeColor="text2"/>
                </w:rPr>
                <m:t>hours</m:t>
              </m:r>
            </m:num>
            <m:den>
              <m:r>
                <w:rPr>
                  <w:rFonts w:ascii="Cambria Math" w:hAnsi="Cambria Math"/>
                  <w:color w:val="1F497D" w:themeColor="text2"/>
                </w:rPr>
                <m:t>1 day</m:t>
              </m:r>
            </m:den>
          </m:f>
          <m:r>
            <w:rPr>
              <w:rFonts w:ascii="Cambria Math" w:hAnsi="Cambria Math"/>
              <w:color w:val="1F497D" w:themeColor="text2"/>
            </w:rPr>
            <m:t>×</m:t>
          </m:r>
          <m:f>
            <m:fPr>
              <m:ctrlPr>
                <w:rPr>
                  <w:rFonts w:ascii="Cambria Math" w:hAnsi="Cambria Math"/>
                  <w:i/>
                  <w:color w:val="1F497D" w:themeColor="text2"/>
                </w:rPr>
              </m:ctrlPr>
            </m:fPr>
            <m:num>
              <m:r>
                <w:rPr>
                  <w:rFonts w:ascii="Cambria Math" w:hAnsi="Cambria Math"/>
                  <w:color w:val="1F497D" w:themeColor="text2"/>
                </w:rPr>
                <m:t>60 minutes</m:t>
              </m:r>
            </m:num>
            <m:den>
              <m:r>
                <w:rPr>
                  <w:rFonts w:ascii="Cambria Math" w:hAnsi="Cambria Math"/>
                  <w:color w:val="1F497D" w:themeColor="text2"/>
                </w:rPr>
                <m:t xml:space="preserve">1 </m:t>
              </m:r>
              <m:r>
                <w:rPr>
                  <w:rFonts w:ascii="Cambria Math" w:hAnsi="Cambria Math"/>
                  <w:color w:val="1F497D" w:themeColor="text2"/>
                </w:rPr>
                <m:t>hour</m:t>
              </m:r>
            </m:den>
          </m:f>
          <m:r>
            <w:rPr>
              <w:rFonts w:ascii="Cambria Math" w:hAnsi="Cambria Math"/>
              <w:color w:val="1F497D" w:themeColor="text2"/>
            </w:rPr>
            <m:t>×</m:t>
          </m:r>
          <m:f>
            <m:fPr>
              <m:ctrlPr>
                <w:rPr>
                  <w:rFonts w:ascii="Cambria Math" w:hAnsi="Cambria Math"/>
                  <w:i/>
                  <w:color w:val="1F497D" w:themeColor="text2"/>
                </w:rPr>
              </m:ctrlPr>
            </m:fPr>
            <m:num>
              <m:r>
                <w:rPr>
                  <w:rFonts w:ascii="Cambria Math" w:hAnsi="Cambria Math"/>
                  <w:color w:val="1F497D" w:themeColor="text2"/>
                </w:rPr>
                <m:t>60 seconds</m:t>
              </m:r>
            </m:num>
            <m:den>
              <m:r>
                <w:rPr>
                  <w:rFonts w:ascii="Cambria Math" w:hAnsi="Cambria Math"/>
                  <w:color w:val="1F497D" w:themeColor="text2"/>
                </w:rPr>
                <m:t>1 minute</m:t>
              </m:r>
            </m:den>
          </m:f>
          <m:r>
            <w:rPr>
              <w:rFonts w:ascii="Cambria Math" w:hAnsi="Cambria Math"/>
              <w:color w:val="1F497D" w:themeColor="text2"/>
            </w:rPr>
            <m:t>=</m:t>
          </m:r>
          <m:r>
            <m:rPr>
              <m:sty m:val="bi"/>
            </m:rPr>
            <w:rPr>
              <w:rFonts w:ascii="Cambria Math" w:hAnsi="Cambria Math"/>
              <w:color w:val="1F497D" w:themeColor="text2"/>
            </w:rPr>
            <m:t>31,536,000</m:t>
          </m:r>
        </m:oMath>
      </m:oMathPara>
    </w:p>
    <w:p w:rsidR="00591327" w:rsidRPr="00591327" w:rsidRDefault="00591327" w:rsidP="00591327">
      <w:pPr>
        <w:jc w:val="both"/>
        <w:rPr>
          <w:rFonts w:ascii="Cambria" w:hAnsi="Cambria"/>
        </w:rPr>
      </w:pPr>
    </w:p>
    <w:p w:rsidR="00D41009" w:rsidRDefault="00D41009" w:rsidP="00D41009">
      <w:pPr>
        <w:pStyle w:val="ListParagraph"/>
        <w:numPr>
          <w:ilvl w:val="0"/>
          <w:numId w:val="25"/>
        </w:numPr>
        <w:jc w:val="both"/>
        <w:rPr>
          <w:rFonts w:ascii="Cambria" w:hAnsi="Cambria"/>
        </w:rPr>
      </w:pPr>
      <w:r w:rsidRPr="00591327">
        <w:rPr>
          <w:rFonts w:ascii="Cambria" w:hAnsi="Cambria"/>
        </w:rPr>
        <w:t>Convert 52.0 inches to cm</w:t>
      </w:r>
    </w:p>
    <w:p w:rsidR="00591327" w:rsidRDefault="00591327" w:rsidP="00591327">
      <w:pPr>
        <w:jc w:val="both"/>
        <w:rPr>
          <w:rFonts w:ascii="Cambria" w:hAnsi="Cambria"/>
        </w:rPr>
      </w:pPr>
    </w:p>
    <w:p w:rsidR="00591327" w:rsidRDefault="00B176FE" w:rsidP="00591327">
      <w:pPr>
        <w:jc w:val="both"/>
        <w:rPr>
          <w:rFonts w:ascii="Cambria" w:hAnsi="Cambria"/>
        </w:rPr>
      </w:pPr>
      <m:oMathPara>
        <m:oMath>
          <m:r>
            <w:rPr>
              <w:rFonts w:ascii="Cambria Math" w:hAnsi="Cambria Math"/>
              <w:color w:val="1F497D" w:themeColor="text2"/>
            </w:rPr>
            <m:t>52.0 in ×</m:t>
          </m:r>
          <m:f>
            <m:fPr>
              <m:ctrlPr>
                <w:rPr>
                  <w:rFonts w:ascii="Cambria Math" w:hAnsi="Cambria Math"/>
                  <w:i/>
                  <w:color w:val="1F497D" w:themeColor="text2"/>
                </w:rPr>
              </m:ctrlPr>
            </m:fPr>
            <m:num>
              <m:r>
                <w:rPr>
                  <w:rFonts w:ascii="Cambria Math" w:hAnsi="Cambria Math"/>
                  <w:color w:val="1F497D" w:themeColor="text2"/>
                </w:rPr>
                <m:t>2.54 cm</m:t>
              </m:r>
            </m:num>
            <m:den>
              <m:r>
                <w:rPr>
                  <w:rFonts w:ascii="Cambria Math" w:hAnsi="Cambria Math"/>
                  <w:color w:val="1F497D" w:themeColor="text2"/>
                </w:rPr>
                <m:t>1 in</m:t>
              </m:r>
            </m:den>
          </m:f>
          <m:r>
            <w:rPr>
              <w:rFonts w:ascii="Cambria Math" w:hAnsi="Cambria Math"/>
              <w:color w:val="1F497D" w:themeColor="text2"/>
            </w:rPr>
            <m:t>=</m:t>
          </m:r>
          <m:r>
            <m:rPr>
              <m:sty m:val="bi"/>
            </m:rPr>
            <w:rPr>
              <w:rFonts w:ascii="Cambria Math" w:hAnsi="Cambria Math"/>
              <w:color w:val="1F497D" w:themeColor="text2"/>
            </w:rPr>
            <m:t>132</m:t>
          </m:r>
          <m:r>
            <m:rPr>
              <m:sty m:val="bi"/>
            </m:rPr>
            <w:rPr>
              <w:rFonts w:ascii="Cambria Math" w:hAnsi="Cambria Math"/>
              <w:color w:val="1F497D" w:themeColor="text2"/>
            </w:rPr>
            <m:t xml:space="preserve"> cm</m:t>
          </m:r>
          <m:r>
            <w:rPr>
              <w:rFonts w:ascii="Cambria Math" w:hAnsi="Cambria Math"/>
              <w:color w:val="1F497D" w:themeColor="text2"/>
            </w:rPr>
            <m:t xml:space="preserve"> (3 sig figs)</m:t>
          </m:r>
        </m:oMath>
      </m:oMathPara>
    </w:p>
    <w:p w:rsidR="00591327" w:rsidRDefault="00591327" w:rsidP="00591327">
      <w:pPr>
        <w:jc w:val="both"/>
        <w:rPr>
          <w:rFonts w:ascii="Cambria" w:hAnsi="Cambria"/>
        </w:rPr>
      </w:pPr>
    </w:p>
    <w:p w:rsidR="00591327" w:rsidRPr="00591327" w:rsidRDefault="00591327" w:rsidP="00591327">
      <w:pPr>
        <w:jc w:val="both"/>
        <w:rPr>
          <w:rFonts w:ascii="Cambria" w:hAnsi="Cambria"/>
        </w:rPr>
      </w:pPr>
    </w:p>
    <w:p w:rsidR="00CD6D1B" w:rsidRPr="00B176FE" w:rsidRDefault="00591327" w:rsidP="00CD6D1B">
      <w:pPr>
        <w:pStyle w:val="ListParagraph"/>
        <w:numPr>
          <w:ilvl w:val="0"/>
          <w:numId w:val="25"/>
        </w:numPr>
        <w:jc w:val="both"/>
        <w:rPr>
          <w:rFonts w:ascii="Cambria" w:hAnsi="Cambria"/>
        </w:rPr>
      </w:pPr>
      <w:r w:rsidRPr="00591327">
        <w:rPr>
          <w:rFonts w:ascii="Cambria" w:hAnsi="Cambria"/>
          <w:bCs/>
        </w:rPr>
        <w:t>How many tires are in a parking lot with 256 cars (assuming 4 tires per car)?</w:t>
      </w:r>
    </w:p>
    <w:p w:rsidR="00CD6D1B" w:rsidRDefault="00CD6D1B" w:rsidP="00CD6D1B">
      <w:pPr>
        <w:jc w:val="both"/>
        <w:rPr>
          <w:rFonts w:ascii="Cambria" w:hAnsi="Cambria"/>
        </w:rPr>
      </w:pPr>
    </w:p>
    <w:p w:rsidR="001F4066" w:rsidRPr="00B176FE" w:rsidRDefault="00B176FE" w:rsidP="00B176FE">
      <w:pPr>
        <w:jc w:val="both"/>
        <w:rPr>
          <w:rFonts w:ascii="Cambria" w:hAnsi="Cambria"/>
        </w:rPr>
      </w:pPr>
      <m:oMathPara>
        <m:oMath>
          <m:r>
            <w:rPr>
              <w:rFonts w:ascii="Cambria Math" w:hAnsi="Cambria Math"/>
              <w:color w:val="1F497D" w:themeColor="text2"/>
            </w:rPr>
            <m:t>256 cars ×</m:t>
          </m:r>
          <m:f>
            <m:fPr>
              <m:ctrlPr>
                <w:rPr>
                  <w:rFonts w:ascii="Cambria Math" w:hAnsi="Cambria Math"/>
                  <w:i/>
                  <w:color w:val="1F497D" w:themeColor="text2"/>
                </w:rPr>
              </m:ctrlPr>
            </m:fPr>
            <m:num>
              <m:r>
                <w:rPr>
                  <w:rFonts w:ascii="Cambria Math" w:hAnsi="Cambria Math"/>
                  <w:color w:val="1F497D" w:themeColor="text2"/>
                </w:rPr>
                <m:t>4 tires</m:t>
              </m:r>
            </m:num>
            <m:den>
              <m:r>
                <w:rPr>
                  <w:rFonts w:ascii="Cambria Math" w:hAnsi="Cambria Math"/>
                  <w:color w:val="1F497D" w:themeColor="text2"/>
                </w:rPr>
                <m:t>1 car</m:t>
              </m:r>
            </m:den>
          </m:f>
          <m:r>
            <w:rPr>
              <w:rFonts w:ascii="Cambria Math" w:hAnsi="Cambria Math"/>
              <w:color w:val="1F497D" w:themeColor="text2"/>
            </w:rPr>
            <m:t>=</m:t>
          </m:r>
          <m:r>
            <m:rPr>
              <m:sty m:val="bi"/>
            </m:rPr>
            <w:rPr>
              <w:rFonts w:ascii="Cambria Math" w:hAnsi="Cambria Math"/>
              <w:color w:val="1F497D" w:themeColor="text2"/>
            </w:rPr>
            <m:t>1024 tires</m:t>
          </m:r>
        </m:oMath>
      </m:oMathPara>
    </w:p>
    <w:p w:rsidR="001F4066" w:rsidRDefault="001F4066" w:rsidP="00D41009">
      <w:pPr>
        <w:jc w:val="both"/>
        <w:rPr>
          <w:rFonts w:ascii="Cambria" w:hAnsi="Cambria"/>
        </w:rPr>
      </w:pPr>
    </w:p>
    <w:p w:rsidR="001F4066" w:rsidRDefault="001F4066" w:rsidP="00D41009">
      <w:pPr>
        <w:jc w:val="both"/>
        <w:rPr>
          <w:rFonts w:ascii="Cambria" w:hAnsi="Cambria"/>
        </w:rPr>
      </w:pPr>
    </w:p>
    <w:p w:rsidR="001F4066" w:rsidRDefault="006771F9" w:rsidP="00D41009">
      <w:pPr>
        <w:jc w:val="both"/>
        <w:rPr>
          <w:rFonts w:ascii="Cambria" w:hAnsi="Cambria"/>
        </w:rPr>
      </w:pPr>
      <w:r>
        <w:rPr>
          <w:noProof/>
        </w:rPr>
        <mc:AlternateContent>
          <mc:Choice Requires="wps">
            <w:drawing>
              <wp:anchor distT="0" distB="0" distL="114300" distR="114300" simplePos="0" relativeHeight="251659264" behindDoc="0" locked="0" layoutInCell="1" allowOverlap="1" wp14:anchorId="40C8A7C3" wp14:editId="6CD8ACD1">
                <wp:simplePos x="0" y="0"/>
                <wp:positionH relativeFrom="column">
                  <wp:posOffset>76200</wp:posOffset>
                </wp:positionH>
                <wp:positionV relativeFrom="paragraph">
                  <wp:posOffset>36195</wp:posOffset>
                </wp:positionV>
                <wp:extent cx="363855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91327" w:rsidRDefault="00591327">
                            <w:pPr>
                              <w:rPr>
                                <w:rFonts w:ascii="Bradley Hand ITC" w:hAnsi="Bradley Hand ITC"/>
                                <w:b/>
                              </w:rPr>
                            </w:pPr>
                            <w:r w:rsidRPr="00591327">
                              <w:rPr>
                                <w:rFonts w:ascii="Bradley Hand ITC" w:hAnsi="Bradley Hand ITC"/>
                                <w:b/>
                              </w:rPr>
                              <w:t>What information do you need to solve these problems?</w:t>
                            </w:r>
                          </w:p>
                          <w:p w:rsidR="006771F9" w:rsidRDefault="006771F9" w:rsidP="006771F9">
                            <w:pPr>
                              <w:pStyle w:val="ListParagraph"/>
                              <w:numPr>
                                <w:ilvl w:val="0"/>
                                <w:numId w:val="29"/>
                              </w:numPr>
                              <w:rPr>
                                <w:rFonts w:ascii="Bradley Hand ITC" w:hAnsi="Bradley Hand ITC"/>
                                <w:b/>
                                <w:color w:val="1F497D" w:themeColor="text2"/>
                              </w:rPr>
                            </w:pPr>
                            <w:r w:rsidRPr="006771F9">
                              <w:rPr>
                                <w:rFonts w:ascii="Bradley Hand ITC" w:hAnsi="Bradley Hand ITC"/>
                                <w:b/>
                                <w:color w:val="1F497D" w:themeColor="text2"/>
                              </w:rPr>
                              <w:t>Conversion factors to relate one type of measurement to another!</w:t>
                            </w:r>
                          </w:p>
                          <w:p w:rsidR="008A5F55" w:rsidRPr="006771F9" w:rsidRDefault="008A5F55" w:rsidP="006771F9">
                            <w:pPr>
                              <w:pStyle w:val="ListParagraph"/>
                              <w:numPr>
                                <w:ilvl w:val="0"/>
                                <w:numId w:val="29"/>
                              </w:numPr>
                              <w:rPr>
                                <w:rFonts w:ascii="Bradley Hand ITC" w:hAnsi="Bradley Hand ITC"/>
                                <w:b/>
                                <w:color w:val="1F497D" w:themeColor="text2"/>
                              </w:rPr>
                            </w:pPr>
                            <w:r>
                              <w:rPr>
                                <w:rFonts w:ascii="Bradley Hand ITC" w:hAnsi="Bradley Hand ITC"/>
                                <w:b/>
                                <w:color w:val="1F497D" w:themeColor="text2"/>
                              </w:rPr>
                              <w:t>Make sure that all of your units cancel! This is a good method for checking your work. If your answer has more units than the question calls for, there is a problem with your equation set-up!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85pt;width:2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" fillcolor="white [3201]" strokecolor="#4f81bd [3204]" strokeweight="2pt">
                <v:textbox style="mso-fit-shape-to-text:t">
                  <w:txbxContent>
                    <w:p w:rsidR="00591327" w:rsidRDefault="00591327">
                      <w:pPr>
                        <w:rPr>
                          <w:rFonts w:ascii="Bradley Hand ITC" w:hAnsi="Bradley Hand ITC"/>
                          <w:b/>
                        </w:rPr>
                      </w:pPr>
                      <w:r w:rsidRPr="00591327">
                        <w:rPr>
                          <w:rFonts w:ascii="Bradley Hand ITC" w:hAnsi="Bradley Hand ITC"/>
                          <w:b/>
                        </w:rPr>
                        <w:t>What information do you need to solve these problems?</w:t>
                      </w:r>
                    </w:p>
                    <w:p w:rsidR="006771F9" w:rsidRDefault="006771F9" w:rsidP="006771F9">
                      <w:pPr>
                        <w:pStyle w:val="ListParagraph"/>
                        <w:numPr>
                          <w:ilvl w:val="0"/>
                          <w:numId w:val="29"/>
                        </w:numPr>
                        <w:rPr>
                          <w:rFonts w:ascii="Bradley Hand ITC" w:hAnsi="Bradley Hand ITC"/>
                          <w:b/>
                          <w:color w:val="1F497D" w:themeColor="text2"/>
                        </w:rPr>
                      </w:pPr>
                      <w:r w:rsidRPr="006771F9">
                        <w:rPr>
                          <w:rFonts w:ascii="Bradley Hand ITC" w:hAnsi="Bradley Hand ITC"/>
                          <w:b/>
                          <w:color w:val="1F497D" w:themeColor="text2"/>
                        </w:rPr>
                        <w:t>Conversion factors to relate one type of measurement to another!</w:t>
                      </w:r>
                    </w:p>
                    <w:p w:rsidR="008A5F55" w:rsidRPr="006771F9" w:rsidRDefault="008A5F55" w:rsidP="006771F9">
                      <w:pPr>
                        <w:pStyle w:val="ListParagraph"/>
                        <w:numPr>
                          <w:ilvl w:val="0"/>
                          <w:numId w:val="29"/>
                        </w:numPr>
                        <w:rPr>
                          <w:rFonts w:ascii="Bradley Hand ITC" w:hAnsi="Bradley Hand ITC"/>
                          <w:b/>
                          <w:color w:val="1F497D" w:themeColor="text2"/>
                        </w:rPr>
                      </w:pPr>
                      <w:r>
                        <w:rPr>
                          <w:rFonts w:ascii="Bradley Hand ITC" w:hAnsi="Bradley Hand ITC"/>
                          <w:b/>
                          <w:color w:val="1F497D" w:themeColor="text2"/>
                        </w:rPr>
                        <w:t>Make sure that all of your units cancel! This is a good method for checking your work. If your answer has more units than the question calls for, there is a problem with your equation set-up!</w:t>
                      </w:r>
                    </w:p>
                  </w:txbxContent>
                </v:textbox>
              </v:shape>
            </w:pict>
          </mc:Fallback>
        </mc:AlternateContent>
      </w:r>
    </w:p>
    <w:p w:rsidR="001F4066" w:rsidRDefault="001F4066" w:rsidP="00D41009">
      <w:pPr>
        <w:jc w:val="both"/>
        <w:rPr>
          <w:rFonts w:ascii="Cambria" w:hAnsi="Cambria"/>
        </w:rPr>
      </w:pPr>
    </w:p>
    <w:p w:rsidR="001F4066" w:rsidRDefault="001F4066" w:rsidP="00D41009">
      <w:pPr>
        <w:jc w:val="both"/>
        <w:rPr>
          <w:rFonts w:ascii="Cambria" w:hAnsi="Cambria"/>
        </w:rPr>
      </w:pPr>
    </w:p>
    <w:p w:rsidR="001F4066" w:rsidRDefault="001F4066" w:rsidP="00D41009">
      <w:pPr>
        <w:jc w:val="both"/>
        <w:rPr>
          <w:rFonts w:ascii="Cambria" w:hAnsi="Cambria"/>
        </w:rPr>
      </w:pPr>
    </w:p>
    <w:p w:rsidR="001F4066" w:rsidRDefault="001F4066" w:rsidP="00D41009">
      <w:pPr>
        <w:jc w:val="both"/>
        <w:rPr>
          <w:rFonts w:ascii="Cambria" w:hAnsi="Cambria"/>
        </w:rPr>
      </w:pPr>
    </w:p>
    <w:p w:rsidR="001F4066" w:rsidRDefault="001F4066" w:rsidP="00D41009">
      <w:pPr>
        <w:jc w:val="both"/>
        <w:rPr>
          <w:rFonts w:ascii="Cambria" w:hAnsi="Cambria"/>
        </w:rPr>
      </w:pPr>
    </w:p>
    <w:p w:rsidR="001F4066" w:rsidRDefault="001F4066" w:rsidP="00D41009">
      <w:pPr>
        <w:jc w:val="both"/>
        <w:rPr>
          <w:rFonts w:ascii="Cambria" w:hAnsi="Cambria"/>
        </w:rPr>
      </w:pPr>
    </w:p>
    <w:p w:rsidR="00B176FE" w:rsidRDefault="00B176FE" w:rsidP="00D41009">
      <w:pPr>
        <w:pStyle w:val="Heading1"/>
      </w:pPr>
    </w:p>
    <w:p w:rsidR="00B176FE" w:rsidRPr="00B176FE" w:rsidRDefault="00B176FE" w:rsidP="00B176FE"/>
    <w:p w:rsidR="00D41009" w:rsidRDefault="00D41009" w:rsidP="00D41009">
      <w:pPr>
        <w:pStyle w:val="Heading1"/>
      </w:pPr>
      <w:r>
        <w:lastRenderedPageBreak/>
        <w:t>Calculating the mass of one atom, molecule or formula unit</w:t>
      </w:r>
    </w:p>
    <w:p w:rsidR="005C7C6F" w:rsidRDefault="005C7C6F" w:rsidP="00D41009"/>
    <w:tbl>
      <w:tblPr>
        <w:tblStyle w:val="TableGrid"/>
        <w:tblW w:w="0" w:type="auto"/>
        <w:tblLook w:val="04A0" w:firstRow="1" w:lastRow="0" w:firstColumn="1" w:lastColumn="0" w:noHBand="0" w:noVBand="1"/>
      </w:tblPr>
      <w:tblGrid>
        <w:gridCol w:w="2448"/>
        <w:gridCol w:w="4896"/>
        <w:gridCol w:w="3672"/>
      </w:tblGrid>
      <w:tr w:rsidR="005C7C6F" w:rsidTr="00781CD4">
        <w:tc>
          <w:tcPr>
            <w:tcW w:w="2448" w:type="dxa"/>
          </w:tcPr>
          <w:p w:rsidR="005C7C6F" w:rsidRDefault="005C7C6F" w:rsidP="00D41009">
            <w:r>
              <w:t>Representative particle</w:t>
            </w:r>
          </w:p>
        </w:tc>
        <w:tc>
          <w:tcPr>
            <w:tcW w:w="4896" w:type="dxa"/>
          </w:tcPr>
          <w:p w:rsidR="005C7C6F" w:rsidRDefault="005C7C6F" w:rsidP="00D41009">
            <w:r>
              <w:t>Definition</w:t>
            </w:r>
          </w:p>
        </w:tc>
        <w:tc>
          <w:tcPr>
            <w:tcW w:w="3672" w:type="dxa"/>
          </w:tcPr>
          <w:p w:rsidR="005C7C6F" w:rsidRDefault="005C7C6F" w:rsidP="005C7C6F">
            <w:pPr>
              <w:jc w:val="center"/>
            </w:pPr>
            <w:r>
              <w:t>Mass units</w:t>
            </w:r>
          </w:p>
        </w:tc>
      </w:tr>
      <w:tr w:rsidR="005C7C6F" w:rsidTr="00781CD4">
        <w:tc>
          <w:tcPr>
            <w:tcW w:w="2448" w:type="dxa"/>
          </w:tcPr>
          <w:p w:rsidR="005C7C6F" w:rsidRDefault="005C7C6F" w:rsidP="00D41009">
            <w:r>
              <w:t>Atom</w:t>
            </w:r>
          </w:p>
        </w:tc>
        <w:tc>
          <w:tcPr>
            <w:tcW w:w="4896" w:type="dxa"/>
          </w:tcPr>
          <w:p w:rsidR="005C7C6F" w:rsidRPr="00B176FE" w:rsidRDefault="00C43C0B" w:rsidP="00D41009">
            <w:pPr>
              <w:rPr>
                <w:color w:val="1F497D" w:themeColor="text2"/>
              </w:rPr>
            </w:pPr>
            <w:r>
              <w:rPr>
                <w:color w:val="1F497D" w:themeColor="text2"/>
              </w:rPr>
              <w:t xml:space="preserve">Many elements can exist as neutral single atoms (particularly noble gases and metals), such as He, Na, Zn. The mass of one atom can be measured using “atomic mass units” or </w:t>
            </w:r>
            <w:proofErr w:type="spellStart"/>
            <w:r>
              <w:rPr>
                <w:color w:val="1F497D" w:themeColor="text2"/>
              </w:rPr>
              <w:t>amu</w:t>
            </w:r>
            <w:proofErr w:type="spellEnd"/>
          </w:p>
          <w:p w:rsidR="005C7C6F" w:rsidRPr="00B176FE" w:rsidRDefault="005C7C6F" w:rsidP="00D41009">
            <w:pPr>
              <w:rPr>
                <w:color w:val="1F497D" w:themeColor="text2"/>
              </w:rPr>
            </w:pPr>
          </w:p>
        </w:tc>
        <w:tc>
          <w:tcPr>
            <w:tcW w:w="3672" w:type="dxa"/>
          </w:tcPr>
          <w:p w:rsidR="005C7C6F" w:rsidRDefault="00781CD4" w:rsidP="00D41009">
            <w:pPr>
              <w:rPr>
                <w:color w:val="1F497D" w:themeColor="text2"/>
              </w:rPr>
            </w:pPr>
            <w:r w:rsidRPr="00781CD4">
              <w:rPr>
                <w:b/>
                <w:color w:val="1F497D" w:themeColor="text2"/>
              </w:rPr>
              <w:t>Atomic mass</w:t>
            </w:r>
            <w:r>
              <w:rPr>
                <w:color w:val="1F497D" w:themeColor="text2"/>
              </w:rPr>
              <w:t xml:space="preserve"> is measured in </w:t>
            </w:r>
            <w:proofErr w:type="spellStart"/>
            <w:r w:rsidRPr="00781CD4">
              <w:rPr>
                <w:b/>
                <w:color w:val="1F497D" w:themeColor="text2"/>
              </w:rPr>
              <w:t>a</w:t>
            </w:r>
            <w:r w:rsidR="00B176FE" w:rsidRPr="00781CD4">
              <w:rPr>
                <w:b/>
                <w:color w:val="1F497D" w:themeColor="text2"/>
              </w:rPr>
              <w:t>mu</w:t>
            </w:r>
            <w:proofErr w:type="spellEnd"/>
            <w:r w:rsidR="00C43C0B" w:rsidRPr="00781CD4">
              <w:rPr>
                <w:b/>
                <w:color w:val="1F497D" w:themeColor="text2"/>
              </w:rPr>
              <w:t xml:space="preserve"> </w:t>
            </w:r>
            <w:r w:rsidR="00C43C0B">
              <w:rPr>
                <w:color w:val="1F497D" w:themeColor="text2"/>
              </w:rPr>
              <w:t>for a single atom</w:t>
            </w:r>
          </w:p>
          <w:p w:rsidR="00C43C0B" w:rsidRDefault="00C43C0B" w:rsidP="00D41009">
            <w:pPr>
              <w:rPr>
                <w:color w:val="1F497D" w:themeColor="text2"/>
              </w:rPr>
            </w:pPr>
          </w:p>
          <w:p w:rsidR="00C43C0B" w:rsidRPr="00B176FE" w:rsidRDefault="00781CD4" w:rsidP="00C43C0B">
            <w:pPr>
              <w:rPr>
                <w:color w:val="1F497D" w:themeColor="text2"/>
              </w:rPr>
            </w:pPr>
            <w:r>
              <w:rPr>
                <w:color w:val="1F497D" w:themeColor="text2"/>
              </w:rPr>
              <w:t>G</w:t>
            </w:r>
            <w:r w:rsidR="00C43C0B">
              <w:rPr>
                <w:color w:val="1F497D" w:themeColor="text2"/>
              </w:rPr>
              <w:t>ram</w:t>
            </w:r>
            <w:r>
              <w:rPr>
                <w:color w:val="1F497D" w:themeColor="text2"/>
              </w:rPr>
              <w:t>s are used</w:t>
            </w:r>
            <w:r w:rsidR="00C43C0B">
              <w:rPr>
                <w:color w:val="1F497D" w:themeColor="text2"/>
              </w:rPr>
              <w:t xml:space="preserve"> for a mole of atoms</w:t>
            </w:r>
          </w:p>
        </w:tc>
      </w:tr>
      <w:tr w:rsidR="005C7C6F" w:rsidTr="00781CD4">
        <w:tc>
          <w:tcPr>
            <w:tcW w:w="2448" w:type="dxa"/>
          </w:tcPr>
          <w:p w:rsidR="005C7C6F" w:rsidRPr="00B176FE" w:rsidRDefault="005C7C6F" w:rsidP="00D41009">
            <w:pPr>
              <w:rPr>
                <w:strike/>
                <w:highlight w:val="yellow"/>
              </w:rPr>
            </w:pPr>
            <w:r w:rsidRPr="00B176FE">
              <w:rPr>
                <w:strike/>
                <w:highlight w:val="yellow"/>
              </w:rPr>
              <w:t>Ion</w:t>
            </w:r>
          </w:p>
        </w:tc>
        <w:tc>
          <w:tcPr>
            <w:tcW w:w="4896" w:type="dxa"/>
          </w:tcPr>
          <w:p w:rsidR="005C7C6F" w:rsidRPr="00B176FE" w:rsidRDefault="00C43C0B" w:rsidP="00D41009">
            <w:pPr>
              <w:rPr>
                <w:color w:val="1F497D" w:themeColor="text2"/>
                <w:highlight w:val="yellow"/>
              </w:rPr>
            </w:pPr>
            <w:r>
              <w:rPr>
                <w:color w:val="1F497D" w:themeColor="text2"/>
                <w:highlight w:val="yellow"/>
              </w:rPr>
              <w:t>STRIKE OUT THIS ROW. It’s not beneficial to talk about single ions. We’ll usually talk about atoms or compounds.</w:t>
            </w:r>
          </w:p>
        </w:tc>
        <w:tc>
          <w:tcPr>
            <w:tcW w:w="3672" w:type="dxa"/>
          </w:tcPr>
          <w:p w:rsidR="005C7C6F" w:rsidRPr="00781CD4" w:rsidRDefault="00C43C0B" w:rsidP="00D41009">
            <w:pPr>
              <w:rPr>
                <w:color w:val="1F497D" w:themeColor="text2"/>
                <w:highlight w:val="yellow"/>
              </w:rPr>
            </w:pPr>
            <w:r>
              <w:rPr>
                <w:color w:val="1F497D" w:themeColor="text2"/>
                <w:highlight w:val="yellow"/>
              </w:rPr>
              <w:t>STRIKE OUT THIS ROW.</w:t>
            </w:r>
          </w:p>
        </w:tc>
      </w:tr>
      <w:tr w:rsidR="005C7C6F" w:rsidTr="00781CD4">
        <w:tc>
          <w:tcPr>
            <w:tcW w:w="2448" w:type="dxa"/>
          </w:tcPr>
          <w:p w:rsidR="005C7C6F" w:rsidRDefault="005C7C6F" w:rsidP="00D41009">
            <w:r>
              <w:t>Formula unit</w:t>
            </w:r>
          </w:p>
        </w:tc>
        <w:tc>
          <w:tcPr>
            <w:tcW w:w="4896" w:type="dxa"/>
          </w:tcPr>
          <w:p w:rsidR="005C7C6F" w:rsidRPr="00B176FE" w:rsidRDefault="00B176FE" w:rsidP="00D41009">
            <w:pPr>
              <w:rPr>
                <w:color w:val="1F497D" w:themeColor="text2"/>
              </w:rPr>
            </w:pPr>
            <w:r>
              <w:rPr>
                <w:color w:val="1F497D" w:themeColor="text2"/>
              </w:rPr>
              <w:t xml:space="preserve">Ionic compounds do not exist as molecules, but rather as lattice structures. The smallest repeating pattern is called the “Formula unit”. Example: </w:t>
            </w:r>
            <w:proofErr w:type="spellStart"/>
            <w:r>
              <w:rPr>
                <w:color w:val="1F497D" w:themeColor="text2"/>
              </w:rPr>
              <w:t>NaCl</w:t>
            </w:r>
            <w:proofErr w:type="spellEnd"/>
            <w:r>
              <w:rPr>
                <w:color w:val="1F497D" w:themeColor="text2"/>
              </w:rPr>
              <w:t xml:space="preserve"> is the smallest repeating pattern in the lattice structure that makes up the table salt crystals we use in our food.</w:t>
            </w:r>
          </w:p>
        </w:tc>
        <w:tc>
          <w:tcPr>
            <w:tcW w:w="3672" w:type="dxa"/>
          </w:tcPr>
          <w:p w:rsidR="005C7C6F" w:rsidRDefault="00781CD4" w:rsidP="00D41009">
            <w:pPr>
              <w:rPr>
                <w:color w:val="1F497D" w:themeColor="text2"/>
              </w:rPr>
            </w:pPr>
            <w:r w:rsidRPr="00781CD4">
              <w:rPr>
                <w:b/>
                <w:color w:val="1F497D" w:themeColor="text2"/>
              </w:rPr>
              <w:t>Formula mass</w:t>
            </w:r>
            <w:r>
              <w:rPr>
                <w:color w:val="1F497D" w:themeColor="text2"/>
              </w:rPr>
              <w:t xml:space="preserve"> is measured in </w:t>
            </w:r>
            <w:proofErr w:type="spellStart"/>
            <w:r w:rsidRPr="00781CD4">
              <w:rPr>
                <w:b/>
                <w:color w:val="1F497D" w:themeColor="text2"/>
              </w:rPr>
              <w:t>a</w:t>
            </w:r>
            <w:r w:rsidR="00B176FE" w:rsidRPr="00781CD4">
              <w:rPr>
                <w:b/>
                <w:color w:val="1F497D" w:themeColor="text2"/>
              </w:rPr>
              <w:t>mu</w:t>
            </w:r>
            <w:proofErr w:type="spellEnd"/>
            <w:r w:rsidR="00C43C0B" w:rsidRPr="00781CD4">
              <w:rPr>
                <w:b/>
                <w:color w:val="1F497D" w:themeColor="text2"/>
              </w:rPr>
              <w:t xml:space="preserve"> </w:t>
            </w:r>
            <w:r w:rsidR="00C43C0B">
              <w:rPr>
                <w:color w:val="1F497D" w:themeColor="text2"/>
              </w:rPr>
              <w:t>for a crystal structure</w:t>
            </w:r>
          </w:p>
          <w:p w:rsidR="00C43C0B" w:rsidRDefault="00C43C0B" w:rsidP="00D41009">
            <w:pPr>
              <w:rPr>
                <w:color w:val="1F497D" w:themeColor="text2"/>
              </w:rPr>
            </w:pPr>
          </w:p>
          <w:p w:rsidR="00C43C0B" w:rsidRPr="00B176FE" w:rsidRDefault="00781CD4" w:rsidP="00C43C0B">
            <w:pPr>
              <w:rPr>
                <w:color w:val="1F497D" w:themeColor="text2"/>
              </w:rPr>
            </w:pPr>
            <w:r>
              <w:rPr>
                <w:color w:val="1F497D" w:themeColor="text2"/>
              </w:rPr>
              <w:t>G</w:t>
            </w:r>
            <w:r w:rsidR="00C43C0B">
              <w:rPr>
                <w:color w:val="1F497D" w:themeColor="text2"/>
              </w:rPr>
              <w:t>ram</w:t>
            </w:r>
            <w:r>
              <w:rPr>
                <w:color w:val="1F497D" w:themeColor="text2"/>
              </w:rPr>
              <w:t>s are used</w:t>
            </w:r>
            <w:r w:rsidR="00C43C0B">
              <w:rPr>
                <w:color w:val="1F497D" w:themeColor="text2"/>
              </w:rPr>
              <w:t xml:space="preserve"> for a mole of formula units</w:t>
            </w:r>
          </w:p>
        </w:tc>
      </w:tr>
      <w:tr w:rsidR="005C7C6F" w:rsidTr="00781CD4">
        <w:tc>
          <w:tcPr>
            <w:tcW w:w="2448" w:type="dxa"/>
          </w:tcPr>
          <w:p w:rsidR="005C7C6F" w:rsidRDefault="005C7C6F" w:rsidP="00D41009">
            <w:r>
              <w:t>Molecule</w:t>
            </w:r>
          </w:p>
        </w:tc>
        <w:tc>
          <w:tcPr>
            <w:tcW w:w="4896" w:type="dxa"/>
          </w:tcPr>
          <w:p w:rsidR="005C7C6F" w:rsidRPr="00B176FE" w:rsidRDefault="00B176FE" w:rsidP="00D41009">
            <w:pPr>
              <w:rPr>
                <w:color w:val="1F497D" w:themeColor="text2"/>
              </w:rPr>
            </w:pPr>
            <w:r>
              <w:rPr>
                <w:color w:val="1F497D" w:themeColor="text2"/>
              </w:rPr>
              <w:t>Covalently bonded compounds are molecular in nature (i.e. exist as molecules due to their lack of ionic bonding). For example, H</w:t>
            </w:r>
            <w:r>
              <w:rPr>
                <w:color w:val="1F497D" w:themeColor="text2"/>
                <w:vertAlign w:val="subscript"/>
              </w:rPr>
              <w:t>2</w:t>
            </w:r>
            <w:r>
              <w:rPr>
                <w:color w:val="1F497D" w:themeColor="text2"/>
              </w:rPr>
              <w:t>O is a molecule, not a repeating pattern in a larger crystal structure.</w:t>
            </w:r>
          </w:p>
        </w:tc>
        <w:tc>
          <w:tcPr>
            <w:tcW w:w="3672" w:type="dxa"/>
          </w:tcPr>
          <w:p w:rsidR="005C7C6F" w:rsidRDefault="00781CD4" w:rsidP="00D41009">
            <w:pPr>
              <w:rPr>
                <w:color w:val="1F497D" w:themeColor="text2"/>
              </w:rPr>
            </w:pPr>
            <w:r w:rsidRPr="00781CD4">
              <w:rPr>
                <w:b/>
                <w:color w:val="1F497D" w:themeColor="text2"/>
              </w:rPr>
              <w:t>Molecular mass</w:t>
            </w:r>
            <w:r>
              <w:rPr>
                <w:color w:val="1F497D" w:themeColor="text2"/>
              </w:rPr>
              <w:t xml:space="preserve"> is measured in </w:t>
            </w:r>
            <w:proofErr w:type="spellStart"/>
            <w:r w:rsidRPr="00781CD4">
              <w:rPr>
                <w:b/>
                <w:color w:val="1F497D" w:themeColor="text2"/>
              </w:rPr>
              <w:t>a</w:t>
            </w:r>
            <w:r w:rsidR="00B176FE" w:rsidRPr="00781CD4">
              <w:rPr>
                <w:b/>
                <w:color w:val="1F497D" w:themeColor="text2"/>
              </w:rPr>
              <w:t>mu</w:t>
            </w:r>
            <w:proofErr w:type="spellEnd"/>
            <w:r w:rsidR="00C43C0B" w:rsidRPr="00781CD4">
              <w:rPr>
                <w:b/>
                <w:color w:val="1F497D" w:themeColor="text2"/>
              </w:rPr>
              <w:t xml:space="preserve"> </w:t>
            </w:r>
            <w:r w:rsidR="00C43C0B">
              <w:rPr>
                <w:color w:val="1F497D" w:themeColor="text2"/>
              </w:rPr>
              <w:t>for a single molecule</w:t>
            </w:r>
          </w:p>
          <w:p w:rsidR="00C43C0B" w:rsidRDefault="00C43C0B" w:rsidP="00D41009">
            <w:pPr>
              <w:rPr>
                <w:color w:val="1F497D" w:themeColor="text2"/>
              </w:rPr>
            </w:pPr>
          </w:p>
          <w:p w:rsidR="00C43C0B" w:rsidRPr="00B176FE" w:rsidRDefault="00781CD4" w:rsidP="00C43C0B">
            <w:pPr>
              <w:rPr>
                <w:color w:val="1F497D" w:themeColor="text2"/>
              </w:rPr>
            </w:pPr>
            <w:r>
              <w:rPr>
                <w:color w:val="1F497D" w:themeColor="text2"/>
              </w:rPr>
              <w:t>G</w:t>
            </w:r>
            <w:r w:rsidR="00C43C0B">
              <w:rPr>
                <w:color w:val="1F497D" w:themeColor="text2"/>
              </w:rPr>
              <w:t>rams</w:t>
            </w:r>
            <w:r>
              <w:rPr>
                <w:color w:val="1F497D" w:themeColor="text2"/>
              </w:rPr>
              <w:t xml:space="preserve"> are used</w:t>
            </w:r>
            <w:r w:rsidR="00C43C0B">
              <w:rPr>
                <w:color w:val="1F497D" w:themeColor="text2"/>
              </w:rPr>
              <w:t xml:space="preserve"> for a mole of molecules</w:t>
            </w:r>
          </w:p>
        </w:tc>
      </w:tr>
    </w:tbl>
    <w:p w:rsidR="001F4066" w:rsidRDefault="001F4066" w:rsidP="00D41009">
      <w:pPr>
        <w:rPr>
          <w:b/>
        </w:rPr>
      </w:pPr>
    </w:p>
    <w:p w:rsidR="001F4066" w:rsidRDefault="001F4066" w:rsidP="00D41009">
      <w:pPr>
        <w:rPr>
          <w:b/>
        </w:rPr>
      </w:pPr>
    </w:p>
    <w:p w:rsidR="005C7C6F" w:rsidRDefault="000E68CF" w:rsidP="00D41009">
      <w:pPr>
        <w:rPr>
          <w:b/>
        </w:rPr>
      </w:pPr>
      <w:r w:rsidRPr="000E68CF">
        <w:rPr>
          <w:b/>
        </w:rPr>
        <w:t>Representative Particle Mass</w:t>
      </w:r>
      <w:r w:rsidR="000C19EC">
        <w:rPr>
          <w:b/>
        </w:rPr>
        <w:t xml:space="preserve">: </w:t>
      </w:r>
      <w:r w:rsidR="000C19EC" w:rsidRPr="000C19EC">
        <w:rPr>
          <w:b/>
          <w:color w:val="1F497D" w:themeColor="text2"/>
        </w:rPr>
        <w:t>Look at the periodic table!</w:t>
      </w:r>
    </w:p>
    <w:p w:rsidR="000E68CF" w:rsidRPr="000E68CF" w:rsidRDefault="000E68CF" w:rsidP="00D41009">
      <w:pPr>
        <w:rPr>
          <w:b/>
        </w:rPr>
      </w:pPr>
    </w:p>
    <w:p w:rsidR="00D41009" w:rsidRDefault="00D41009" w:rsidP="005C7C6F">
      <w:pPr>
        <w:pStyle w:val="ListParagraph"/>
        <w:numPr>
          <w:ilvl w:val="0"/>
          <w:numId w:val="25"/>
        </w:numPr>
        <w:jc w:val="both"/>
        <w:rPr>
          <w:rFonts w:ascii="Cambria" w:hAnsi="Cambria"/>
        </w:rPr>
      </w:pPr>
      <w:r w:rsidRPr="005C7C6F">
        <w:rPr>
          <w:rFonts w:ascii="Cambria" w:hAnsi="Cambria"/>
        </w:rPr>
        <w:t xml:space="preserve">Find the </w:t>
      </w:r>
      <w:r w:rsidR="000E68CF">
        <w:rPr>
          <w:rFonts w:ascii="Cambria" w:hAnsi="Cambria"/>
        </w:rPr>
        <w:t>_</w:t>
      </w:r>
      <w:r w:rsidR="00781CD4" w:rsidRPr="00781CD4">
        <w:rPr>
          <w:rFonts w:ascii="Cambria" w:hAnsi="Cambria"/>
          <w:color w:val="1F497D" w:themeColor="text2"/>
        </w:rPr>
        <w:t>atomic</w:t>
      </w:r>
      <w:r w:rsidR="000E68CF">
        <w:rPr>
          <w:rFonts w:ascii="Cambria" w:hAnsi="Cambria"/>
        </w:rPr>
        <w:t xml:space="preserve">____ </w:t>
      </w:r>
      <w:r w:rsidRPr="005C7C6F">
        <w:rPr>
          <w:rFonts w:ascii="Cambria" w:hAnsi="Cambria"/>
        </w:rPr>
        <w:t>mass of Cu</w:t>
      </w:r>
      <w:r w:rsidR="000E68CF">
        <w:rPr>
          <w:rFonts w:ascii="Cambria" w:hAnsi="Cambria"/>
        </w:rPr>
        <w:t>.</w:t>
      </w:r>
    </w:p>
    <w:p w:rsidR="000E68CF" w:rsidRDefault="000E68CF" w:rsidP="000E68CF">
      <w:pPr>
        <w:jc w:val="both"/>
        <w:rPr>
          <w:rFonts w:ascii="Cambria" w:hAnsi="Cambria"/>
        </w:rPr>
      </w:pPr>
    </w:p>
    <w:p w:rsidR="000E68CF" w:rsidRPr="000C19EC" w:rsidRDefault="000C19EC" w:rsidP="000C19EC">
      <w:pPr>
        <w:ind w:left="1440"/>
        <w:jc w:val="both"/>
        <w:rPr>
          <w:rFonts w:ascii="Cambria" w:hAnsi="Cambria"/>
          <w:color w:val="1F497D" w:themeColor="text2"/>
        </w:rPr>
      </w:pPr>
      <w:r w:rsidRPr="00211D6B">
        <w:rPr>
          <w:rFonts w:ascii="Cambria" w:hAnsi="Cambria"/>
          <w:b/>
          <w:color w:val="1F497D" w:themeColor="text2"/>
        </w:rPr>
        <w:t xml:space="preserve">63.546 </w:t>
      </w:r>
      <w:proofErr w:type="spellStart"/>
      <w:r w:rsidRPr="00211D6B">
        <w:rPr>
          <w:rFonts w:ascii="Cambria" w:hAnsi="Cambria"/>
          <w:b/>
          <w:color w:val="1F497D" w:themeColor="text2"/>
        </w:rPr>
        <w:t>amu</w:t>
      </w:r>
      <w:proofErr w:type="spellEnd"/>
      <w:r w:rsidRPr="000C19EC">
        <w:rPr>
          <w:rFonts w:ascii="Cambria" w:hAnsi="Cambria"/>
          <w:color w:val="1F497D" w:themeColor="text2"/>
        </w:rPr>
        <w:t xml:space="preserve"> </w:t>
      </w:r>
      <w:r>
        <w:rPr>
          <w:rFonts w:ascii="Cambria" w:hAnsi="Cambria"/>
          <w:color w:val="1F497D" w:themeColor="text2"/>
        </w:rPr>
        <w:t>(</w:t>
      </w:r>
      <w:r w:rsidRPr="000C19EC">
        <w:rPr>
          <w:rFonts w:ascii="Cambria" w:hAnsi="Cambria"/>
          <w:color w:val="1F497D" w:themeColor="text2"/>
        </w:rPr>
        <w:t xml:space="preserve">per atom of </w:t>
      </w:r>
      <w:r>
        <w:rPr>
          <w:rFonts w:ascii="Cambria" w:hAnsi="Cambria"/>
          <w:color w:val="1F497D" w:themeColor="text2"/>
        </w:rPr>
        <w:t>copper)</w:t>
      </w:r>
    </w:p>
    <w:p w:rsidR="000E68CF" w:rsidRDefault="000E68CF" w:rsidP="000E68CF">
      <w:pPr>
        <w:pStyle w:val="ListParagraph"/>
        <w:jc w:val="both"/>
        <w:rPr>
          <w:rFonts w:ascii="Cambria" w:hAnsi="Cambria"/>
        </w:rPr>
      </w:pPr>
    </w:p>
    <w:p w:rsidR="000E68CF" w:rsidRDefault="000E68CF" w:rsidP="005C7C6F">
      <w:pPr>
        <w:pStyle w:val="ListParagraph"/>
        <w:numPr>
          <w:ilvl w:val="0"/>
          <w:numId w:val="25"/>
        </w:numPr>
        <w:jc w:val="both"/>
        <w:rPr>
          <w:rFonts w:ascii="Cambria" w:hAnsi="Cambria"/>
        </w:rPr>
      </w:pPr>
      <w:r>
        <w:rPr>
          <w:rFonts w:ascii="Cambria" w:hAnsi="Cambria"/>
        </w:rPr>
        <w:t>What is the __</w:t>
      </w:r>
      <w:r w:rsidR="00781CD4" w:rsidRPr="00781CD4">
        <w:rPr>
          <w:rFonts w:ascii="Cambria" w:hAnsi="Cambria"/>
          <w:color w:val="1F497D" w:themeColor="text2"/>
        </w:rPr>
        <w:t>molecular</w:t>
      </w:r>
      <w:r>
        <w:rPr>
          <w:rFonts w:ascii="Cambria" w:hAnsi="Cambria"/>
        </w:rPr>
        <w:t>_____ mass of Cl</w:t>
      </w:r>
      <w:r>
        <w:rPr>
          <w:rFonts w:ascii="Cambria" w:hAnsi="Cambria"/>
          <w:vertAlign w:val="subscript"/>
        </w:rPr>
        <w:t>2</w:t>
      </w:r>
      <w:r>
        <w:rPr>
          <w:rFonts w:ascii="Cambria" w:hAnsi="Cambria"/>
        </w:rPr>
        <w:t>?</w:t>
      </w:r>
    </w:p>
    <w:p w:rsidR="000E68CF" w:rsidRDefault="000E68CF" w:rsidP="000E68CF">
      <w:pPr>
        <w:jc w:val="both"/>
        <w:rPr>
          <w:rFonts w:ascii="Cambria" w:hAnsi="Cambria"/>
        </w:rPr>
      </w:pPr>
    </w:p>
    <w:p w:rsidR="000E68CF" w:rsidRPr="000C19EC" w:rsidRDefault="005E291C" w:rsidP="000E68CF">
      <w:pPr>
        <w:jc w:val="both"/>
        <w:rPr>
          <w:rFonts w:ascii="Cambria" w:hAnsi="Cambria"/>
          <w:color w:val="1F497D" w:themeColor="text2"/>
        </w:rPr>
      </w:pPr>
      <m:oMathPara>
        <m:oMath>
          <m:d>
            <m:dPr>
              <m:ctrlPr>
                <w:rPr>
                  <w:rFonts w:ascii="Cambria Math" w:hAnsi="Cambria Math"/>
                  <w:i/>
                  <w:color w:val="1F497D" w:themeColor="text2"/>
                </w:rPr>
              </m:ctrlPr>
            </m:dPr>
            <m:e>
              <m:r>
                <w:rPr>
                  <w:rFonts w:ascii="Cambria Math" w:hAnsi="Cambria Math"/>
                  <w:color w:val="1F497D" w:themeColor="text2"/>
                </w:rPr>
                <m:t>35.453 amu</m:t>
              </m:r>
            </m:e>
          </m:d>
          <m:r>
            <w:rPr>
              <w:rFonts w:ascii="Cambria Math" w:hAnsi="Cambria Math"/>
              <w:color w:val="1F497D" w:themeColor="text2"/>
            </w:rPr>
            <m:t>×2=</m:t>
          </m:r>
          <m:r>
            <m:rPr>
              <m:sty m:val="bi"/>
            </m:rPr>
            <w:rPr>
              <w:rFonts w:ascii="Cambria Math" w:hAnsi="Cambria Math"/>
              <w:color w:val="1F497D" w:themeColor="text2"/>
            </w:rPr>
            <m:t>70.906 amu</m:t>
          </m:r>
          <m:r>
            <w:rPr>
              <w:rFonts w:ascii="Cambria Math" w:hAnsi="Cambria Math"/>
              <w:color w:val="1F497D" w:themeColor="text2"/>
            </w:rPr>
            <m:t xml:space="preserve"> (per 1 molecule of chloride gas)</m:t>
          </m:r>
        </m:oMath>
      </m:oMathPara>
    </w:p>
    <w:p w:rsidR="000E68CF" w:rsidRPr="000E68CF" w:rsidRDefault="000E68CF" w:rsidP="000E68CF">
      <w:pPr>
        <w:jc w:val="both"/>
        <w:rPr>
          <w:rFonts w:ascii="Cambria" w:hAnsi="Cambria"/>
        </w:rPr>
      </w:pPr>
    </w:p>
    <w:p w:rsidR="000E68CF" w:rsidRDefault="000E68CF" w:rsidP="005C7C6F">
      <w:pPr>
        <w:pStyle w:val="ListParagraph"/>
        <w:numPr>
          <w:ilvl w:val="0"/>
          <w:numId w:val="25"/>
        </w:numPr>
        <w:jc w:val="both"/>
        <w:rPr>
          <w:rFonts w:ascii="Cambria" w:hAnsi="Cambria"/>
        </w:rPr>
      </w:pPr>
      <w:r>
        <w:rPr>
          <w:rFonts w:ascii="Cambria" w:hAnsi="Cambria"/>
        </w:rPr>
        <w:t>What is the _</w:t>
      </w:r>
      <w:r w:rsidR="00781CD4" w:rsidRPr="00781CD4">
        <w:rPr>
          <w:rFonts w:ascii="Cambria" w:hAnsi="Cambria"/>
          <w:color w:val="1F497D" w:themeColor="text2"/>
        </w:rPr>
        <w:t>atomic</w:t>
      </w:r>
      <w:r>
        <w:rPr>
          <w:rFonts w:ascii="Cambria" w:hAnsi="Cambria"/>
        </w:rPr>
        <w:t>__ mass of silicon?</w:t>
      </w:r>
    </w:p>
    <w:p w:rsidR="000E68CF" w:rsidRDefault="000E68CF" w:rsidP="000E68CF">
      <w:pPr>
        <w:jc w:val="both"/>
        <w:rPr>
          <w:rFonts w:ascii="Cambria" w:hAnsi="Cambria"/>
        </w:rPr>
      </w:pPr>
    </w:p>
    <w:p w:rsidR="000E68CF" w:rsidRPr="000C19EC" w:rsidRDefault="000C19EC" w:rsidP="000C19EC">
      <w:pPr>
        <w:ind w:left="1440"/>
        <w:jc w:val="both"/>
        <w:rPr>
          <w:rFonts w:ascii="Cambria" w:hAnsi="Cambria"/>
          <w:color w:val="1F497D" w:themeColor="text2"/>
        </w:rPr>
      </w:pPr>
      <w:r w:rsidRPr="00211D6B">
        <w:rPr>
          <w:rFonts w:ascii="Cambria" w:hAnsi="Cambria"/>
          <w:b/>
          <w:color w:val="1F497D" w:themeColor="text2"/>
        </w:rPr>
        <w:t xml:space="preserve">28.086 </w:t>
      </w:r>
      <w:proofErr w:type="spellStart"/>
      <w:r w:rsidRPr="00211D6B">
        <w:rPr>
          <w:rFonts w:ascii="Cambria" w:hAnsi="Cambria"/>
          <w:b/>
          <w:color w:val="1F497D" w:themeColor="text2"/>
        </w:rPr>
        <w:t>amu</w:t>
      </w:r>
      <w:proofErr w:type="spellEnd"/>
      <w:r w:rsidRPr="000C19EC">
        <w:rPr>
          <w:rFonts w:ascii="Cambria" w:hAnsi="Cambria"/>
          <w:color w:val="1F497D" w:themeColor="text2"/>
        </w:rPr>
        <w:t xml:space="preserve"> </w:t>
      </w:r>
      <w:r>
        <w:rPr>
          <w:rFonts w:ascii="Cambria" w:hAnsi="Cambria"/>
          <w:color w:val="1F497D" w:themeColor="text2"/>
        </w:rPr>
        <w:t>(</w:t>
      </w:r>
      <w:r w:rsidRPr="000C19EC">
        <w:rPr>
          <w:rFonts w:ascii="Cambria" w:hAnsi="Cambria"/>
          <w:color w:val="1F497D" w:themeColor="text2"/>
        </w:rPr>
        <w:t>per atom of</w:t>
      </w:r>
      <w:r w:rsidR="00361DFD">
        <w:rPr>
          <w:rFonts w:ascii="Cambria" w:hAnsi="Cambria"/>
          <w:color w:val="1F497D" w:themeColor="text2"/>
        </w:rPr>
        <w:t xml:space="preserve"> silicon</w:t>
      </w:r>
      <w:r>
        <w:rPr>
          <w:rFonts w:ascii="Cambria" w:hAnsi="Cambria"/>
          <w:color w:val="1F497D" w:themeColor="text2"/>
        </w:rPr>
        <w:t>)</w:t>
      </w:r>
    </w:p>
    <w:p w:rsidR="00D41009" w:rsidRPr="000C3D43" w:rsidRDefault="00D41009" w:rsidP="00D41009">
      <w:pPr>
        <w:jc w:val="both"/>
        <w:rPr>
          <w:rFonts w:ascii="Cambria" w:hAnsi="Cambria"/>
        </w:rPr>
      </w:pPr>
    </w:p>
    <w:p w:rsidR="00D41009" w:rsidRDefault="00D41009" w:rsidP="005C7C6F">
      <w:pPr>
        <w:pStyle w:val="ListParagraph"/>
        <w:numPr>
          <w:ilvl w:val="0"/>
          <w:numId w:val="25"/>
        </w:numPr>
        <w:jc w:val="both"/>
        <w:rPr>
          <w:rFonts w:ascii="Cambria" w:hAnsi="Cambria"/>
        </w:rPr>
      </w:pPr>
      <w:r w:rsidRPr="005C7C6F">
        <w:rPr>
          <w:rFonts w:ascii="Cambria" w:hAnsi="Cambria"/>
        </w:rPr>
        <w:t xml:space="preserve">Find the </w:t>
      </w:r>
      <w:r w:rsidR="000E68CF">
        <w:rPr>
          <w:rFonts w:ascii="Cambria" w:hAnsi="Cambria"/>
        </w:rPr>
        <w:t>_</w:t>
      </w:r>
      <w:r w:rsidR="00781CD4" w:rsidRPr="00781CD4">
        <w:rPr>
          <w:rFonts w:ascii="Cambria" w:hAnsi="Cambria"/>
          <w:color w:val="1F497D" w:themeColor="text2"/>
        </w:rPr>
        <w:t>formula mass</w:t>
      </w:r>
      <w:r w:rsidR="000E68CF">
        <w:rPr>
          <w:rFonts w:ascii="Cambria" w:hAnsi="Cambria"/>
        </w:rPr>
        <w:t>__</w:t>
      </w:r>
      <w:r w:rsidRPr="005C7C6F">
        <w:rPr>
          <w:rFonts w:ascii="Cambria" w:hAnsi="Cambria"/>
        </w:rPr>
        <w:t xml:space="preserve"> </w:t>
      </w:r>
      <w:proofErr w:type="spellStart"/>
      <w:r w:rsidRPr="005C7C6F">
        <w:rPr>
          <w:rFonts w:ascii="Cambria" w:hAnsi="Cambria"/>
        </w:rPr>
        <w:t>mass</w:t>
      </w:r>
      <w:proofErr w:type="spellEnd"/>
      <w:r w:rsidRPr="005C7C6F">
        <w:rPr>
          <w:rFonts w:ascii="Cambria" w:hAnsi="Cambria"/>
        </w:rPr>
        <w:t xml:space="preserve"> of copper (II) nitrate</w:t>
      </w:r>
    </w:p>
    <w:p w:rsidR="000E68CF" w:rsidRDefault="000E68CF" w:rsidP="000E68CF">
      <w:pPr>
        <w:jc w:val="both"/>
        <w:rPr>
          <w:rFonts w:ascii="Cambria" w:hAnsi="Cambria"/>
        </w:rPr>
      </w:pPr>
    </w:p>
    <w:p w:rsidR="000E68CF" w:rsidRPr="000E68CF" w:rsidRDefault="00211D6B" w:rsidP="000E68CF">
      <w:pPr>
        <w:jc w:val="both"/>
        <w:rPr>
          <w:rFonts w:ascii="Cambria" w:hAnsi="Cambria"/>
        </w:rPr>
      </w:pPr>
      <m:oMathPara>
        <m:oMath>
          <m:r>
            <w:rPr>
              <w:rFonts w:ascii="Cambria Math" w:hAnsi="Cambria Math"/>
              <w:color w:val="1F497D" w:themeColor="text2"/>
            </w:rPr>
            <m:t>63.546 amu Cu+</m:t>
          </m:r>
          <m:d>
            <m:dPr>
              <m:ctrlPr>
                <w:rPr>
                  <w:rFonts w:ascii="Cambria Math" w:hAnsi="Cambria Math"/>
                  <w:i/>
                  <w:color w:val="1F497D" w:themeColor="text2"/>
                </w:rPr>
              </m:ctrlPr>
            </m:dPr>
            <m:e>
              <m:r>
                <w:rPr>
                  <w:rFonts w:ascii="Cambria Math" w:hAnsi="Cambria Math"/>
                  <w:color w:val="1F497D" w:themeColor="text2"/>
                </w:rPr>
                <m:t>14.007 amu N</m:t>
              </m:r>
            </m:e>
          </m:d>
          <m:r>
            <w:rPr>
              <w:rFonts w:ascii="Cambria Math" w:hAnsi="Cambria Math"/>
              <w:color w:val="1F497D" w:themeColor="text2"/>
            </w:rPr>
            <m:t>×2+</m:t>
          </m:r>
          <m:d>
            <m:dPr>
              <m:ctrlPr>
                <w:rPr>
                  <w:rFonts w:ascii="Cambria Math" w:hAnsi="Cambria Math"/>
                  <w:i/>
                  <w:color w:val="1F497D" w:themeColor="text2"/>
                </w:rPr>
              </m:ctrlPr>
            </m:dPr>
            <m:e>
              <m:r>
                <w:rPr>
                  <w:rFonts w:ascii="Cambria Math" w:hAnsi="Cambria Math"/>
                  <w:color w:val="1F497D" w:themeColor="text2"/>
                </w:rPr>
                <m:t>15.9994 amu O</m:t>
              </m:r>
            </m:e>
          </m:d>
          <m:r>
            <w:rPr>
              <w:rFonts w:ascii="Cambria Math" w:hAnsi="Cambria Math"/>
              <w:color w:val="1F497D" w:themeColor="text2"/>
            </w:rPr>
            <m:t>×6=</m:t>
          </m:r>
          <m:r>
            <m:rPr>
              <m:sty m:val="bi"/>
            </m:rPr>
            <w:rPr>
              <w:rFonts w:ascii="Cambria Math" w:hAnsi="Cambria Math"/>
              <w:color w:val="1F497D" w:themeColor="text2"/>
            </w:rPr>
            <m:t>187.6 amu</m:t>
          </m:r>
          <m:r>
            <w:rPr>
              <w:rFonts w:ascii="Cambria Math" w:hAnsi="Cambria Math"/>
              <w:color w:val="1F497D" w:themeColor="text2"/>
            </w:rPr>
            <m:t xml:space="preserve"> (per 1 formula unit of </m:t>
          </m:r>
          <m:sSub>
            <m:sSubPr>
              <m:ctrlPr>
                <w:rPr>
                  <w:rFonts w:ascii="Cambria Math" w:hAnsi="Cambria Math"/>
                  <w:i/>
                  <w:color w:val="1F497D" w:themeColor="text2"/>
                </w:rPr>
              </m:ctrlPr>
            </m:sSubPr>
            <m:e>
              <m:r>
                <w:rPr>
                  <w:rFonts w:ascii="Cambria Math" w:hAnsi="Cambria Math"/>
                  <w:color w:val="1F497D" w:themeColor="text2"/>
                </w:rPr>
                <m:t>Cu</m:t>
              </m:r>
              <m:d>
                <m:dPr>
                  <m:ctrlPr>
                    <w:rPr>
                      <w:rFonts w:ascii="Cambria Math" w:hAnsi="Cambria Math"/>
                      <w:i/>
                      <w:color w:val="1F497D" w:themeColor="text2"/>
                    </w:rPr>
                  </m:ctrlPr>
                </m:dPr>
                <m:e>
                  <m:sSub>
                    <m:sSubPr>
                      <m:ctrlPr>
                        <w:rPr>
                          <w:rFonts w:ascii="Cambria Math" w:hAnsi="Cambria Math"/>
                          <w:i/>
                          <w:color w:val="1F497D" w:themeColor="text2"/>
                        </w:rPr>
                      </m:ctrlPr>
                    </m:sSubPr>
                    <m:e>
                      <m:r>
                        <w:rPr>
                          <w:rFonts w:ascii="Cambria Math" w:hAnsi="Cambria Math"/>
                          <w:color w:val="1F497D" w:themeColor="text2"/>
                        </w:rPr>
                        <m:t>NO</m:t>
                      </m:r>
                    </m:e>
                    <m:sub>
                      <m:r>
                        <w:rPr>
                          <w:rFonts w:ascii="Cambria Math" w:hAnsi="Cambria Math"/>
                          <w:color w:val="1F497D" w:themeColor="text2"/>
                        </w:rPr>
                        <m:t>3</m:t>
                      </m:r>
                    </m:sub>
                  </m:sSub>
                </m:e>
              </m:d>
            </m:e>
            <m:sub>
              <m:r>
                <w:rPr>
                  <w:rFonts w:ascii="Cambria Math" w:hAnsi="Cambria Math"/>
                  <w:color w:val="1F497D" w:themeColor="text2"/>
                </w:rPr>
                <m:t>2</m:t>
              </m:r>
            </m:sub>
          </m:sSub>
          <m:r>
            <w:rPr>
              <w:rFonts w:ascii="Cambria Math" w:hAnsi="Cambria Math"/>
              <w:color w:val="1F497D" w:themeColor="text2"/>
            </w:rPr>
            <m:t xml:space="preserve"> )</m:t>
          </m:r>
        </m:oMath>
      </m:oMathPara>
    </w:p>
    <w:p w:rsidR="000E68CF" w:rsidRDefault="000E68CF" w:rsidP="000E68CF">
      <w:pPr>
        <w:pStyle w:val="ListParagraph"/>
        <w:jc w:val="both"/>
        <w:rPr>
          <w:rFonts w:ascii="Cambria" w:hAnsi="Cambria"/>
        </w:rPr>
      </w:pPr>
    </w:p>
    <w:p w:rsidR="005C7C6F" w:rsidRDefault="000E68CF" w:rsidP="005C7C6F">
      <w:pPr>
        <w:pStyle w:val="ListParagraph"/>
        <w:numPr>
          <w:ilvl w:val="0"/>
          <w:numId w:val="25"/>
        </w:numPr>
        <w:jc w:val="both"/>
        <w:rPr>
          <w:rFonts w:ascii="Cambria" w:hAnsi="Cambria"/>
        </w:rPr>
      </w:pPr>
      <w:r>
        <w:rPr>
          <w:rFonts w:ascii="Cambria" w:hAnsi="Cambria"/>
        </w:rPr>
        <w:t>What is the __</w:t>
      </w:r>
      <w:r w:rsidR="000C19EC" w:rsidRPr="000C19EC">
        <w:rPr>
          <w:rFonts w:ascii="Cambria" w:hAnsi="Cambria"/>
          <w:color w:val="1F497D" w:themeColor="text2"/>
        </w:rPr>
        <w:t>molecular</w:t>
      </w:r>
      <w:r>
        <w:rPr>
          <w:rFonts w:ascii="Cambria" w:hAnsi="Cambria"/>
        </w:rPr>
        <w:t>___ mass of C</w:t>
      </w:r>
      <w:r w:rsidR="00CD6D1B">
        <w:rPr>
          <w:rFonts w:ascii="Cambria" w:hAnsi="Cambria"/>
          <w:vertAlign w:val="subscript"/>
        </w:rPr>
        <w:t>6</w:t>
      </w:r>
      <w:r>
        <w:rPr>
          <w:rFonts w:ascii="Cambria" w:hAnsi="Cambria"/>
        </w:rPr>
        <w:t>H</w:t>
      </w:r>
      <w:r w:rsidR="00CD6D1B">
        <w:rPr>
          <w:rFonts w:ascii="Cambria" w:hAnsi="Cambria"/>
          <w:vertAlign w:val="subscript"/>
        </w:rPr>
        <w:t>1</w:t>
      </w:r>
      <w:r>
        <w:rPr>
          <w:rFonts w:ascii="Cambria" w:hAnsi="Cambria"/>
          <w:vertAlign w:val="subscript"/>
        </w:rPr>
        <w:t>2</w:t>
      </w:r>
      <w:r>
        <w:rPr>
          <w:rFonts w:ascii="Cambria" w:hAnsi="Cambria"/>
        </w:rPr>
        <w:t>O</w:t>
      </w:r>
      <w:r w:rsidR="00CD6D1B">
        <w:rPr>
          <w:rFonts w:ascii="Cambria" w:hAnsi="Cambria"/>
          <w:vertAlign w:val="subscript"/>
        </w:rPr>
        <w:t>6</w:t>
      </w:r>
      <w:r>
        <w:rPr>
          <w:rFonts w:ascii="Cambria" w:hAnsi="Cambria"/>
        </w:rPr>
        <w:t>?</w:t>
      </w:r>
    </w:p>
    <w:p w:rsidR="000E68CF" w:rsidRDefault="000E68CF" w:rsidP="000E68CF">
      <w:pPr>
        <w:jc w:val="both"/>
        <w:rPr>
          <w:rFonts w:ascii="Cambria" w:hAnsi="Cambria"/>
        </w:rPr>
      </w:pPr>
    </w:p>
    <w:p w:rsidR="00211D6B" w:rsidRPr="000E68CF" w:rsidRDefault="005E291C" w:rsidP="00211D6B">
      <w:pPr>
        <w:jc w:val="both"/>
        <w:rPr>
          <w:rFonts w:ascii="Cambria" w:hAnsi="Cambria"/>
        </w:rPr>
      </w:pPr>
      <m:oMathPara>
        <m:oMath>
          <m:d>
            <m:dPr>
              <m:ctrlPr>
                <w:rPr>
                  <w:rFonts w:ascii="Cambria Math" w:hAnsi="Cambria Math"/>
                  <w:i/>
                  <w:color w:val="1F497D" w:themeColor="text2"/>
                </w:rPr>
              </m:ctrlPr>
            </m:dPr>
            <m:e>
              <m:r>
                <w:rPr>
                  <w:rFonts w:ascii="Cambria Math" w:hAnsi="Cambria Math"/>
                  <w:color w:val="1F497D" w:themeColor="text2"/>
                </w:rPr>
                <m:t>12.011 amu C</m:t>
              </m:r>
            </m:e>
          </m:d>
          <m:r>
            <w:rPr>
              <w:rFonts w:ascii="Cambria Math" w:hAnsi="Cambria Math"/>
              <w:color w:val="1F497D" w:themeColor="text2"/>
            </w:rPr>
            <m:t>×6+</m:t>
          </m:r>
          <m:d>
            <m:dPr>
              <m:ctrlPr>
                <w:rPr>
                  <w:rFonts w:ascii="Cambria Math" w:hAnsi="Cambria Math"/>
                  <w:i/>
                  <w:color w:val="1F497D" w:themeColor="text2"/>
                </w:rPr>
              </m:ctrlPr>
            </m:dPr>
            <m:e>
              <m:r>
                <w:rPr>
                  <w:rFonts w:ascii="Cambria Math" w:hAnsi="Cambria Math"/>
                  <w:color w:val="1F497D" w:themeColor="text2"/>
                </w:rPr>
                <m:t>1.0079 amu H</m:t>
              </m:r>
            </m:e>
          </m:d>
          <m:r>
            <w:rPr>
              <w:rFonts w:ascii="Cambria Math" w:hAnsi="Cambria Math"/>
              <w:color w:val="1F497D" w:themeColor="text2"/>
            </w:rPr>
            <m:t>×12+</m:t>
          </m:r>
          <m:d>
            <m:dPr>
              <m:ctrlPr>
                <w:rPr>
                  <w:rFonts w:ascii="Cambria Math" w:hAnsi="Cambria Math"/>
                  <w:i/>
                  <w:color w:val="1F497D" w:themeColor="text2"/>
                </w:rPr>
              </m:ctrlPr>
            </m:dPr>
            <m:e>
              <m:r>
                <w:rPr>
                  <w:rFonts w:ascii="Cambria Math" w:hAnsi="Cambria Math"/>
                  <w:color w:val="1F497D" w:themeColor="text2"/>
                </w:rPr>
                <m:t>15.9994 amu O</m:t>
              </m:r>
            </m:e>
          </m:d>
          <m:r>
            <w:rPr>
              <w:rFonts w:ascii="Cambria Math" w:hAnsi="Cambria Math"/>
              <w:color w:val="1F497D" w:themeColor="text2"/>
            </w:rPr>
            <m:t>×6=</m:t>
          </m:r>
          <m:r>
            <m:rPr>
              <m:sty m:val="bi"/>
            </m:rPr>
            <w:rPr>
              <w:rFonts w:ascii="Cambria Math" w:hAnsi="Cambria Math"/>
              <w:color w:val="1F497D" w:themeColor="text2"/>
            </w:rPr>
            <m:t>180.2 amu</m:t>
          </m:r>
          <m:r>
            <w:rPr>
              <w:rFonts w:ascii="Cambria Math" w:hAnsi="Cambria Math"/>
              <w:color w:val="1F497D" w:themeColor="text2"/>
            </w:rPr>
            <m:t xml:space="preserve"> (per 1 molecule of glucose )</m:t>
          </m:r>
        </m:oMath>
      </m:oMathPara>
    </w:p>
    <w:p w:rsidR="001F4066" w:rsidRDefault="001F4066" w:rsidP="000E68CF">
      <w:pPr>
        <w:jc w:val="both"/>
        <w:rPr>
          <w:rFonts w:ascii="Cambria" w:hAnsi="Cambria"/>
        </w:rPr>
      </w:pPr>
    </w:p>
    <w:p w:rsidR="000E68CF" w:rsidRDefault="000E68CF" w:rsidP="000E68CF">
      <w:pPr>
        <w:jc w:val="both"/>
        <w:rPr>
          <w:rFonts w:ascii="Cambria" w:hAnsi="Cambria"/>
        </w:rPr>
      </w:pPr>
    </w:p>
    <w:p w:rsidR="001F4066" w:rsidRDefault="001F4066" w:rsidP="000E68CF">
      <w:pPr>
        <w:jc w:val="both"/>
        <w:rPr>
          <w:rFonts w:ascii="Cambria" w:hAnsi="Cambria"/>
        </w:rPr>
      </w:pPr>
    </w:p>
    <w:p w:rsidR="00211D6B" w:rsidRDefault="00211D6B" w:rsidP="000E68CF">
      <w:pPr>
        <w:jc w:val="both"/>
        <w:rPr>
          <w:rFonts w:ascii="Cambria" w:hAnsi="Cambria"/>
        </w:rPr>
      </w:pPr>
    </w:p>
    <w:p w:rsidR="000E68CF" w:rsidRPr="000E68CF" w:rsidRDefault="00211D6B" w:rsidP="000E68CF">
      <w:pPr>
        <w:jc w:val="both"/>
        <w:rPr>
          <w:rFonts w:ascii="Cambria" w:hAnsi="Cambria"/>
          <w:b/>
        </w:rPr>
      </w:pPr>
      <w:r>
        <w:rPr>
          <w:rFonts w:ascii="Cambria" w:hAnsi="Cambria"/>
          <w:noProof/>
        </w:rPr>
        <w:lastRenderedPageBreak/>
        <mc:AlternateContent>
          <mc:Choice Requires="wps">
            <w:drawing>
              <wp:anchor distT="0" distB="0" distL="114300" distR="114300" simplePos="0" relativeHeight="251662336" behindDoc="0" locked="0" layoutInCell="1" allowOverlap="1">
                <wp:simplePos x="0" y="0"/>
                <wp:positionH relativeFrom="column">
                  <wp:posOffset>2724150</wp:posOffset>
                </wp:positionH>
                <wp:positionV relativeFrom="paragraph">
                  <wp:posOffset>47625</wp:posOffset>
                </wp:positionV>
                <wp:extent cx="800100" cy="219075"/>
                <wp:effectExtent l="38100" t="0" r="19050" b="85725"/>
                <wp:wrapNone/>
                <wp:docPr id="2" name="Straight Arrow Connector 2"/>
                <wp:cNvGraphicFramePr/>
                <a:graphic xmlns:a="http://schemas.openxmlformats.org/drawingml/2006/main">
                  <a:graphicData uri="http://schemas.microsoft.com/office/word/2010/wordprocessingShape">
                    <wps:wsp>
                      <wps:cNvCnPr/>
                      <wps:spPr>
                        <a:xfrm flipH="1">
                          <a:off x="0" y="0"/>
                          <a:ext cx="80010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4.5pt;margin-top:3.75pt;width:63pt;height:17.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" strokecolor="black [3040]">
                <v:stroke endarrow="open"/>
              </v:shape>
            </w:pict>
          </mc:Fallback>
        </mc:AlternateContent>
      </w:r>
      <w:r w:rsidRPr="00211D6B">
        <w:rPr>
          <w:rFonts w:ascii="Cambria" w:hAnsi="Cambria"/>
          <w:noProof/>
        </w:rPr>
        <mc:AlternateContent>
          <mc:Choice Requires="wps">
            <w:drawing>
              <wp:anchor distT="0" distB="0" distL="114300" distR="114300" simplePos="0" relativeHeight="251661312" behindDoc="0" locked="0" layoutInCell="1" allowOverlap="1" wp14:anchorId="0C417A4E" wp14:editId="46FDBDFB">
                <wp:simplePos x="0" y="0"/>
                <wp:positionH relativeFrom="column">
                  <wp:posOffset>3600450</wp:posOffset>
                </wp:positionH>
                <wp:positionV relativeFrom="paragraph">
                  <wp:posOffset>-166370</wp:posOffset>
                </wp:positionV>
                <wp:extent cx="2374265" cy="140398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11D6B" w:rsidRDefault="00211D6B">
                            <w:r w:rsidRPr="00211D6B">
                              <w:rPr>
                                <w:rFonts w:ascii="Cambria" w:hAnsi="Cambria"/>
                                <w:color w:val="1F497D" w:themeColor="text2"/>
                              </w:rPr>
                              <w:t xml:space="preserve">This is the </w:t>
                            </w:r>
                            <w:r w:rsidRPr="00211D6B">
                              <w:rPr>
                                <w:rFonts w:ascii="Cambria" w:hAnsi="Cambria"/>
                                <w:b/>
                                <w:color w:val="1F497D" w:themeColor="text2"/>
                              </w:rPr>
                              <w:t>molar mass</w:t>
                            </w:r>
                            <w:r w:rsidRPr="00211D6B">
                              <w:rPr>
                                <w:rFonts w:ascii="Cambria" w:hAnsi="Cambria"/>
                                <w:color w:val="1F497D" w:themeColor="text2"/>
                              </w:rPr>
                              <w:t xml:space="preserve"> of </w:t>
                            </w:r>
                            <w:proofErr w:type="gramStart"/>
                            <w:r w:rsidRPr="00211D6B">
                              <w:rPr>
                                <w:rFonts w:ascii="Cambria" w:hAnsi="Cambria"/>
                                <w:color w:val="1F497D" w:themeColor="text2"/>
                              </w:rPr>
                              <w:t>Cu(</w:t>
                            </w:r>
                            <w:proofErr w:type="gramEnd"/>
                            <w:r w:rsidRPr="00211D6B">
                              <w:rPr>
                                <w:rFonts w:ascii="Cambria" w:hAnsi="Cambria"/>
                                <w:color w:val="1F497D" w:themeColor="text2"/>
                              </w:rPr>
                              <w:t>NO</w:t>
                            </w:r>
                            <w:r w:rsidRPr="00211D6B">
                              <w:rPr>
                                <w:rFonts w:ascii="Cambria" w:hAnsi="Cambria"/>
                                <w:color w:val="1F497D" w:themeColor="text2"/>
                                <w:vertAlign w:val="subscript"/>
                              </w:rPr>
                              <w:t>3</w:t>
                            </w:r>
                            <w:r w:rsidRPr="00211D6B">
                              <w:rPr>
                                <w:rFonts w:ascii="Cambria" w:hAnsi="Cambria"/>
                                <w:color w:val="1F497D" w:themeColor="text2"/>
                              </w:rPr>
                              <w:t>)</w:t>
                            </w:r>
                            <w:r w:rsidRPr="00211D6B">
                              <w:rPr>
                                <w:rFonts w:ascii="Cambria" w:hAnsi="Cambria"/>
                                <w:color w:val="1F497D" w:themeColor="text2"/>
                                <w:vertAlign w:val="subscript"/>
                              </w:rPr>
                              <w:t>2</w:t>
                            </w:r>
                            <w:r w:rsidRPr="00211D6B">
                              <w:rPr>
                                <w:rFonts w:ascii="Cambria" w:hAnsi="Cambria"/>
                                <w:color w:val="1F497D" w:themeColor="text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3.5pt;margin-top:-13.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" fillcolor="white [3201]" strokecolor="#4f81bd [3204]" strokeweight="2pt">
                <v:textbox style="mso-fit-shape-to-text:t">
                  <w:txbxContent>
                    <w:p w:rsidR="00211D6B" w:rsidRDefault="00211D6B">
                      <w:r w:rsidRPr="00211D6B">
                        <w:rPr>
                          <w:rFonts w:ascii="Cambria" w:hAnsi="Cambria"/>
                          <w:color w:val="1F497D" w:themeColor="text2"/>
                        </w:rPr>
                        <w:t xml:space="preserve">This is the </w:t>
                      </w:r>
                      <w:r w:rsidRPr="00211D6B">
                        <w:rPr>
                          <w:rFonts w:ascii="Cambria" w:hAnsi="Cambria"/>
                          <w:b/>
                          <w:color w:val="1F497D" w:themeColor="text2"/>
                        </w:rPr>
                        <w:t>molar mass</w:t>
                      </w:r>
                      <w:r w:rsidRPr="00211D6B">
                        <w:rPr>
                          <w:rFonts w:ascii="Cambria" w:hAnsi="Cambria"/>
                          <w:color w:val="1F497D" w:themeColor="text2"/>
                        </w:rPr>
                        <w:t xml:space="preserve"> of </w:t>
                      </w:r>
                      <w:proofErr w:type="gramStart"/>
                      <w:r w:rsidRPr="00211D6B">
                        <w:rPr>
                          <w:rFonts w:ascii="Cambria" w:hAnsi="Cambria"/>
                          <w:color w:val="1F497D" w:themeColor="text2"/>
                        </w:rPr>
                        <w:t>Cu(</w:t>
                      </w:r>
                      <w:proofErr w:type="gramEnd"/>
                      <w:r w:rsidRPr="00211D6B">
                        <w:rPr>
                          <w:rFonts w:ascii="Cambria" w:hAnsi="Cambria"/>
                          <w:color w:val="1F497D" w:themeColor="text2"/>
                        </w:rPr>
                        <w:t>NO</w:t>
                      </w:r>
                      <w:r w:rsidRPr="00211D6B">
                        <w:rPr>
                          <w:rFonts w:ascii="Cambria" w:hAnsi="Cambria"/>
                          <w:color w:val="1F497D" w:themeColor="text2"/>
                          <w:vertAlign w:val="subscript"/>
                        </w:rPr>
                        <w:t>3</w:t>
                      </w:r>
                      <w:r w:rsidRPr="00211D6B">
                        <w:rPr>
                          <w:rFonts w:ascii="Cambria" w:hAnsi="Cambria"/>
                          <w:color w:val="1F497D" w:themeColor="text2"/>
                        </w:rPr>
                        <w:t>)</w:t>
                      </w:r>
                      <w:r w:rsidRPr="00211D6B">
                        <w:rPr>
                          <w:rFonts w:ascii="Cambria" w:hAnsi="Cambria"/>
                          <w:color w:val="1F497D" w:themeColor="text2"/>
                          <w:vertAlign w:val="subscript"/>
                        </w:rPr>
                        <w:t>2</w:t>
                      </w:r>
                      <w:r w:rsidRPr="00211D6B">
                        <w:rPr>
                          <w:rFonts w:ascii="Cambria" w:hAnsi="Cambria"/>
                          <w:color w:val="1F497D" w:themeColor="text2"/>
                        </w:rPr>
                        <w:t>!</w:t>
                      </w:r>
                    </w:p>
                  </w:txbxContent>
                </v:textbox>
              </v:shape>
            </w:pict>
          </mc:Fallback>
        </mc:AlternateContent>
      </w:r>
      <w:r w:rsidR="000E68CF" w:rsidRPr="000E68CF">
        <w:rPr>
          <w:rFonts w:ascii="Cambria" w:hAnsi="Cambria"/>
          <w:b/>
        </w:rPr>
        <w:t>Molar Mass</w:t>
      </w:r>
    </w:p>
    <w:p w:rsidR="005C7C6F" w:rsidRPr="005C7C6F" w:rsidRDefault="00211D6B" w:rsidP="005C7C6F">
      <w:pPr>
        <w:pStyle w:val="ListParagraph"/>
        <w:jc w:val="both"/>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88265</wp:posOffset>
                </wp:positionV>
                <wp:extent cx="1209675" cy="3619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09675" cy="36195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133.5pt;margin-top:6.95pt;width:95.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" filled="f" strokecolor="#243f60 [1604]"/>
            </w:pict>
          </mc:Fallback>
        </mc:AlternateContent>
      </w:r>
    </w:p>
    <w:p w:rsidR="000E68CF" w:rsidRPr="00211D6B" w:rsidRDefault="005C7C6F" w:rsidP="00211D6B">
      <w:pPr>
        <w:pStyle w:val="ListParagraph"/>
        <w:numPr>
          <w:ilvl w:val="0"/>
          <w:numId w:val="25"/>
        </w:numPr>
        <w:jc w:val="both"/>
        <w:rPr>
          <w:rFonts w:ascii="Cambria" w:hAnsi="Cambria"/>
        </w:rPr>
      </w:pPr>
      <w:r>
        <w:rPr>
          <w:rFonts w:ascii="Cambria" w:hAnsi="Cambria"/>
        </w:rPr>
        <w:t>What is the mass of one mole of copper (II) nitrate?</w:t>
      </w:r>
    </w:p>
    <w:p w:rsidR="000E68CF" w:rsidRDefault="000E68CF" w:rsidP="000E68CF">
      <w:pPr>
        <w:pStyle w:val="ListParagraph"/>
        <w:rPr>
          <w:rFonts w:ascii="Cambria" w:hAnsi="Cambria"/>
        </w:rPr>
      </w:pPr>
    </w:p>
    <w:p w:rsidR="00211D6B" w:rsidRPr="000E68CF" w:rsidRDefault="00211D6B" w:rsidP="00211D6B">
      <w:pPr>
        <w:jc w:val="both"/>
        <w:rPr>
          <w:rFonts w:ascii="Cambria" w:hAnsi="Cambria"/>
        </w:rPr>
      </w:pPr>
      <m:oMathPara>
        <m:oMath>
          <m:r>
            <w:rPr>
              <w:rFonts w:ascii="Cambria Math" w:hAnsi="Cambria Math"/>
              <w:color w:val="1F497D" w:themeColor="text2"/>
            </w:rPr>
            <m:t>63.546 g Cu+</m:t>
          </m:r>
          <m:d>
            <m:dPr>
              <m:ctrlPr>
                <w:rPr>
                  <w:rFonts w:ascii="Cambria Math" w:hAnsi="Cambria Math"/>
                  <w:i/>
                  <w:color w:val="1F497D" w:themeColor="text2"/>
                </w:rPr>
              </m:ctrlPr>
            </m:dPr>
            <m:e>
              <m:r>
                <w:rPr>
                  <w:rFonts w:ascii="Cambria Math" w:hAnsi="Cambria Math"/>
                  <w:color w:val="1F497D" w:themeColor="text2"/>
                </w:rPr>
                <m:t>14.007g N</m:t>
              </m:r>
            </m:e>
          </m:d>
          <m:r>
            <w:rPr>
              <w:rFonts w:ascii="Cambria Math" w:hAnsi="Cambria Math"/>
              <w:color w:val="1F497D" w:themeColor="text2"/>
            </w:rPr>
            <m:t>×2+</m:t>
          </m:r>
          <m:d>
            <m:dPr>
              <m:ctrlPr>
                <w:rPr>
                  <w:rFonts w:ascii="Cambria Math" w:hAnsi="Cambria Math"/>
                  <w:i/>
                  <w:color w:val="1F497D" w:themeColor="text2"/>
                </w:rPr>
              </m:ctrlPr>
            </m:dPr>
            <m:e>
              <m:r>
                <w:rPr>
                  <w:rFonts w:ascii="Cambria Math" w:hAnsi="Cambria Math"/>
                  <w:color w:val="1F497D" w:themeColor="text2"/>
                </w:rPr>
                <m:t>15.9994 g O</m:t>
              </m:r>
            </m:e>
          </m:d>
          <m:r>
            <w:rPr>
              <w:rFonts w:ascii="Cambria Math" w:hAnsi="Cambria Math"/>
              <w:color w:val="1F497D" w:themeColor="text2"/>
            </w:rPr>
            <m:t>×6=</m:t>
          </m:r>
          <m:r>
            <m:rPr>
              <m:sty m:val="bi"/>
            </m:rPr>
            <w:rPr>
              <w:rFonts w:ascii="Cambria Math" w:hAnsi="Cambria Math"/>
              <w:color w:val="1F497D" w:themeColor="text2"/>
            </w:rPr>
            <m:t>187.6 g</m:t>
          </m:r>
          <m:r>
            <w:rPr>
              <w:rFonts w:ascii="Cambria Math" w:hAnsi="Cambria Math"/>
              <w:color w:val="1F497D" w:themeColor="text2"/>
            </w:rPr>
            <m:t xml:space="preserve"> (per 1  mole of </m:t>
          </m:r>
          <m:sSub>
            <m:sSubPr>
              <m:ctrlPr>
                <w:rPr>
                  <w:rFonts w:ascii="Cambria Math" w:hAnsi="Cambria Math"/>
                  <w:i/>
                  <w:color w:val="1F497D" w:themeColor="text2"/>
                </w:rPr>
              </m:ctrlPr>
            </m:sSubPr>
            <m:e>
              <m:r>
                <w:rPr>
                  <w:rFonts w:ascii="Cambria Math" w:hAnsi="Cambria Math"/>
                  <w:color w:val="1F497D" w:themeColor="text2"/>
                </w:rPr>
                <m:t>Cu</m:t>
              </m:r>
              <m:d>
                <m:dPr>
                  <m:ctrlPr>
                    <w:rPr>
                      <w:rFonts w:ascii="Cambria Math" w:hAnsi="Cambria Math"/>
                      <w:i/>
                      <w:color w:val="1F497D" w:themeColor="text2"/>
                    </w:rPr>
                  </m:ctrlPr>
                </m:dPr>
                <m:e>
                  <m:sSub>
                    <m:sSubPr>
                      <m:ctrlPr>
                        <w:rPr>
                          <w:rFonts w:ascii="Cambria Math" w:hAnsi="Cambria Math"/>
                          <w:i/>
                          <w:color w:val="1F497D" w:themeColor="text2"/>
                        </w:rPr>
                      </m:ctrlPr>
                    </m:sSubPr>
                    <m:e>
                      <m:r>
                        <w:rPr>
                          <w:rFonts w:ascii="Cambria Math" w:hAnsi="Cambria Math"/>
                          <w:color w:val="1F497D" w:themeColor="text2"/>
                        </w:rPr>
                        <m:t>NO</m:t>
                      </m:r>
                    </m:e>
                    <m:sub>
                      <m:r>
                        <w:rPr>
                          <w:rFonts w:ascii="Cambria Math" w:hAnsi="Cambria Math"/>
                          <w:color w:val="1F497D" w:themeColor="text2"/>
                        </w:rPr>
                        <m:t>3</m:t>
                      </m:r>
                    </m:sub>
                  </m:sSub>
                </m:e>
              </m:d>
            </m:e>
            <m:sub>
              <m:r>
                <w:rPr>
                  <w:rFonts w:ascii="Cambria Math" w:hAnsi="Cambria Math"/>
                  <w:color w:val="1F497D" w:themeColor="text2"/>
                </w:rPr>
                <m:t>2</m:t>
              </m:r>
            </m:sub>
          </m:sSub>
          <m:r>
            <w:rPr>
              <w:rFonts w:ascii="Cambria Math" w:hAnsi="Cambria Math"/>
              <w:color w:val="1F497D" w:themeColor="text2"/>
            </w:rPr>
            <m:t xml:space="preserve"> )</m:t>
          </m:r>
        </m:oMath>
      </m:oMathPara>
    </w:p>
    <w:p w:rsidR="00211D6B" w:rsidRPr="00211D6B" w:rsidRDefault="00211D6B" w:rsidP="00211D6B">
      <w:pPr>
        <w:rPr>
          <w:rFonts w:ascii="Cambria" w:hAnsi="Cambria"/>
          <w:color w:val="1F497D" w:themeColor="text2"/>
        </w:rPr>
      </w:pPr>
    </w:p>
    <w:p w:rsidR="000E68CF" w:rsidRPr="000E68CF" w:rsidRDefault="000E68CF" w:rsidP="000E68CF">
      <w:pPr>
        <w:pStyle w:val="ListParagraph"/>
        <w:rPr>
          <w:rFonts w:ascii="Cambria" w:hAnsi="Cambria"/>
        </w:rPr>
      </w:pPr>
    </w:p>
    <w:p w:rsidR="000E68CF" w:rsidRDefault="000E68CF" w:rsidP="000E68CF">
      <w:pPr>
        <w:pStyle w:val="ListParagraph"/>
        <w:numPr>
          <w:ilvl w:val="0"/>
          <w:numId w:val="25"/>
        </w:numPr>
        <w:tabs>
          <w:tab w:val="left" w:pos="360"/>
        </w:tabs>
        <w:ind w:left="360" w:firstLine="0"/>
        <w:rPr>
          <w:rFonts w:ascii="Cambria" w:hAnsi="Cambria"/>
        </w:rPr>
      </w:pPr>
      <w:r w:rsidRPr="000E68CF">
        <w:rPr>
          <w:rFonts w:ascii="Cambria" w:hAnsi="Cambria"/>
        </w:rPr>
        <w:t>What is the</w:t>
      </w:r>
      <w:r>
        <w:rPr>
          <w:rFonts w:ascii="Cambria" w:hAnsi="Cambria"/>
        </w:rPr>
        <w:t xml:space="preserve"> molar mass of C</w:t>
      </w:r>
      <w:r w:rsidR="00CD6D1B">
        <w:rPr>
          <w:rFonts w:ascii="Cambria" w:hAnsi="Cambria"/>
          <w:vertAlign w:val="subscript"/>
        </w:rPr>
        <w:t>6</w:t>
      </w:r>
      <w:r>
        <w:rPr>
          <w:rFonts w:ascii="Cambria" w:hAnsi="Cambria"/>
        </w:rPr>
        <w:t>H</w:t>
      </w:r>
      <w:r w:rsidR="00CD6D1B">
        <w:rPr>
          <w:rFonts w:ascii="Cambria" w:hAnsi="Cambria"/>
          <w:vertAlign w:val="subscript"/>
        </w:rPr>
        <w:t>1</w:t>
      </w:r>
      <w:r>
        <w:rPr>
          <w:rFonts w:ascii="Cambria" w:hAnsi="Cambria"/>
          <w:vertAlign w:val="subscript"/>
        </w:rPr>
        <w:t>2</w:t>
      </w:r>
      <w:r>
        <w:rPr>
          <w:rFonts w:ascii="Cambria" w:hAnsi="Cambria"/>
        </w:rPr>
        <w:t>O</w:t>
      </w:r>
      <w:r w:rsidR="00CD6D1B">
        <w:rPr>
          <w:rFonts w:ascii="Cambria" w:hAnsi="Cambria"/>
          <w:vertAlign w:val="subscript"/>
        </w:rPr>
        <w:t>6</w:t>
      </w:r>
      <w:r>
        <w:rPr>
          <w:rFonts w:ascii="Cambria" w:hAnsi="Cambria"/>
        </w:rPr>
        <w:t>?</w:t>
      </w:r>
    </w:p>
    <w:p w:rsidR="00CD6D1B" w:rsidRDefault="00CD6D1B" w:rsidP="00CD6D1B">
      <w:pPr>
        <w:tabs>
          <w:tab w:val="left" w:pos="360"/>
        </w:tabs>
        <w:rPr>
          <w:rFonts w:ascii="Cambria" w:hAnsi="Cambria"/>
        </w:rPr>
      </w:pPr>
    </w:p>
    <w:p w:rsidR="00211D6B" w:rsidRPr="000E68CF" w:rsidRDefault="005E291C" w:rsidP="00211D6B">
      <w:pPr>
        <w:jc w:val="both"/>
        <w:rPr>
          <w:rFonts w:ascii="Cambria" w:hAnsi="Cambria"/>
        </w:rPr>
      </w:pPr>
      <m:oMathPara>
        <m:oMath>
          <m:d>
            <m:dPr>
              <m:ctrlPr>
                <w:rPr>
                  <w:rFonts w:ascii="Cambria Math" w:hAnsi="Cambria Math"/>
                  <w:i/>
                  <w:color w:val="1F497D" w:themeColor="text2"/>
                </w:rPr>
              </m:ctrlPr>
            </m:dPr>
            <m:e>
              <m:r>
                <w:rPr>
                  <w:rFonts w:ascii="Cambria Math" w:hAnsi="Cambria Math"/>
                  <w:color w:val="1F497D" w:themeColor="text2"/>
                </w:rPr>
                <m:t>12.011 g C</m:t>
              </m:r>
            </m:e>
          </m:d>
          <m:r>
            <w:rPr>
              <w:rFonts w:ascii="Cambria Math" w:hAnsi="Cambria Math"/>
              <w:color w:val="1F497D" w:themeColor="text2"/>
            </w:rPr>
            <m:t>×6+</m:t>
          </m:r>
          <m:d>
            <m:dPr>
              <m:ctrlPr>
                <w:rPr>
                  <w:rFonts w:ascii="Cambria Math" w:hAnsi="Cambria Math"/>
                  <w:i/>
                  <w:color w:val="1F497D" w:themeColor="text2"/>
                </w:rPr>
              </m:ctrlPr>
            </m:dPr>
            <m:e>
              <m:r>
                <w:rPr>
                  <w:rFonts w:ascii="Cambria Math" w:hAnsi="Cambria Math"/>
                  <w:color w:val="1F497D" w:themeColor="text2"/>
                </w:rPr>
                <m:t>1.0079 g H</m:t>
              </m:r>
            </m:e>
          </m:d>
          <m:r>
            <w:rPr>
              <w:rFonts w:ascii="Cambria Math" w:hAnsi="Cambria Math"/>
              <w:color w:val="1F497D" w:themeColor="text2"/>
            </w:rPr>
            <m:t>×12+</m:t>
          </m:r>
          <m:d>
            <m:dPr>
              <m:ctrlPr>
                <w:rPr>
                  <w:rFonts w:ascii="Cambria Math" w:hAnsi="Cambria Math"/>
                  <w:i/>
                  <w:color w:val="1F497D" w:themeColor="text2"/>
                </w:rPr>
              </m:ctrlPr>
            </m:dPr>
            <m:e>
              <m:r>
                <w:rPr>
                  <w:rFonts w:ascii="Cambria Math" w:hAnsi="Cambria Math"/>
                  <w:color w:val="1F497D" w:themeColor="text2"/>
                </w:rPr>
                <m:t>15.9994 g O</m:t>
              </m:r>
            </m:e>
          </m:d>
          <m:r>
            <w:rPr>
              <w:rFonts w:ascii="Cambria Math" w:hAnsi="Cambria Math"/>
              <w:color w:val="1F497D" w:themeColor="text2"/>
            </w:rPr>
            <m:t>×6=</m:t>
          </m:r>
          <m:r>
            <m:rPr>
              <m:sty m:val="bi"/>
            </m:rPr>
            <w:rPr>
              <w:rFonts w:ascii="Cambria Math" w:hAnsi="Cambria Math"/>
              <w:color w:val="1F497D" w:themeColor="text2"/>
            </w:rPr>
            <m:t>180.2 g</m:t>
          </m:r>
          <m:r>
            <w:rPr>
              <w:rFonts w:ascii="Cambria Math" w:hAnsi="Cambria Math"/>
              <w:color w:val="1F497D" w:themeColor="text2"/>
            </w:rPr>
            <m:t xml:space="preserve"> (per 1 mole of glucose )</m:t>
          </m:r>
        </m:oMath>
      </m:oMathPara>
    </w:p>
    <w:p w:rsidR="00CD6D1B" w:rsidRDefault="00CD6D1B" w:rsidP="00CD6D1B">
      <w:pPr>
        <w:tabs>
          <w:tab w:val="left" w:pos="360"/>
        </w:tabs>
        <w:rPr>
          <w:rFonts w:ascii="Cambria" w:hAnsi="Cambria"/>
        </w:rPr>
      </w:pPr>
    </w:p>
    <w:p w:rsidR="00CD6D1B" w:rsidRPr="00CD6D1B" w:rsidRDefault="00CD6D1B" w:rsidP="00CD6D1B">
      <w:pPr>
        <w:tabs>
          <w:tab w:val="left" w:pos="360"/>
        </w:tabs>
        <w:rPr>
          <w:rFonts w:ascii="Cambria" w:hAnsi="Cambria"/>
        </w:rPr>
      </w:pPr>
    </w:p>
    <w:p w:rsidR="00CD6D1B" w:rsidRDefault="00CD6D1B" w:rsidP="000E68CF">
      <w:pPr>
        <w:pStyle w:val="ListParagraph"/>
        <w:numPr>
          <w:ilvl w:val="0"/>
          <w:numId w:val="25"/>
        </w:numPr>
        <w:tabs>
          <w:tab w:val="left" w:pos="360"/>
        </w:tabs>
        <w:ind w:left="360" w:firstLine="0"/>
        <w:rPr>
          <w:rFonts w:ascii="Cambria" w:hAnsi="Cambria"/>
        </w:rPr>
      </w:pPr>
      <w:r>
        <w:rPr>
          <w:rFonts w:ascii="Cambria" w:hAnsi="Cambria"/>
        </w:rPr>
        <w:t xml:space="preserve">How many moles </w:t>
      </w:r>
      <w:r w:rsidR="001F4066">
        <w:rPr>
          <w:rFonts w:ascii="Cambria" w:hAnsi="Cambria"/>
        </w:rPr>
        <w:t xml:space="preserve">of water </w:t>
      </w:r>
      <w:r>
        <w:rPr>
          <w:rFonts w:ascii="Cambria" w:hAnsi="Cambria"/>
        </w:rPr>
        <w:t>are present in 42 g H</w:t>
      </w:r>
      <w:r>
        <w:rPr>
          <w:rFonts w:ascii="Cambria" w:hAnsi="Cambria"/>
          <w:vertAlign w:val="subscript"/>
        </w:rPr>
        <w:t>2</w:t>
      </w:r>
      <w:r>
        <w:rPr>
          <w:rFonts w:ascii="Cambria" w:hAnsi="Cambria"/>
        </w:rPr>
        <w:t>O?</w:t>
      </w:r>
    </w:p>
    <w:p w:rsidR="000E68CF" w:rsidRDefault="000E68CF" w:rsidP="000E68CF">
      <w:pPr>
        <w:tabs>
          <w:tab w:val="left" w:pos="360"/>
        </w:tabs>
        <w:rPr>
          <w:rFonts w:ascii="Cambria" w:hAnsi="Cambria"/>
        </w:rPr>
      </w:pPr>
    </w:p>
    <w:p w:rsidR="00CD6D1B" w:rsidRPr="00A53377" w:rsidRDefault="00211D6B" w:rsidP="000E68CF">
      <w:pPr>
        <w:tabs>
          <w:tab w:val="left" w:pos="360"/>
        </w:tabs>
        <w:rPr>
          <w:rFonts w:ascii="Cambria" w:eastAsiaTheme="minorEastAsia" w:hAnsi="Cambria"/>
          <w:color w:val="1F497D" w:themeColor="text2"/>
        </w:rPr>
      </w:pPr>
      <m:oMathPara>
        <m:oMath>
          <m:r>
            <w:rPr>
              <w:rFonts w:ascii="Cambria Math" w:hAnsi="Cambria Math"/>
              <w:color w:val="1F497D" w:themeColor="text2"/>
            </w:rPr>
            <m:t xml:space="preserve">42 g </m:t>
          </m:r>
          <m:sSub>
            <m:sSubPr>
              <m:ctrlPr>
                <w:rPr>
                  <w:rFonts w:ascii="Cambria Math" w:hAnsi="Cambria Math"/>
                  <w:i/>
                  <w:color w:val="1F497D" w:themeColor="text2"/>
                </w:rPr>
              </m:ctrlPr>
            </m:sSubPr>
            <m:e>
              <m:r>
                <w:rPr>
                  <w:rFonts w:ascii="Cambria Math" w:hAnsi="Cambria Math"/>
                  <w:color w:val="1F497D" w:themeColor="text2"/>
                </w:rPr>
                <m:t>H</m:t>
              </m:r>
            </m:e>
            <m:sub>
              <m:r>
                <w:rPr>
                  <w:rFonts w:ascii="Cambria Math" w:hAnsi="Cambria Math"/>
                  <w:color w:val="1F497D" w:themeColor="text2"/>
                </w:rPr>
                <m:t>2</m:t>
              </m:r>
            </m:sub>
          </m:sSub>
          <m:r>
            <m:rPr>
              <m:sty m:val="p"/>
            </m:rPr>
            <w:rPr>
              <w:rFonts w:ascii="Cambria Math" w:hAnsi="Cambria Math"/>
              <w:color w:val="1F497D" w:themeColor="text2"/>
            </w:rPr>
            <w:softHyphen/>
          </m:r>
          <m:r>
            <w:rPr>
              <w:rFonts w:ascii="Cambria Math" w:hAnsi="Cambria Math"/>
              <w:color w:val="1F497D" w:themeColor="text2"/>
            </w:rPr>
            <m:t>O ×</m:t>
          </m:r>
          <m:f>
            <m:fPr>
              <m:ctrlPr>
                <w:rPr>
                  <w:rFonts w:ascii="Cambria Math" w:hAnsi="Cambria Math"/>
                  <w:i/>
                  <w:color w:val="1F497D" w:themeColor="text2"/>
                </w:rPr>
              </m:ctrlPr>
            </m:fPr>
            <m:num>
              <m:r>
                <w:rPr>
                  <w:rFonts w:ascii="Cambria Math" w:hAnsi="Cambria Math"/>
                  <w:color w:val="1F497D" w:themeColor="text2"/>
                </w:rPr>
                <m:t xml:space="preserve">1 mole </m:t>
              </m:r>
              <m:sSub>
                <m:sSubPr>
                  <m:ctrlPr>
                    <w:rPr>
                      <w:rFonts w:ascii="Cambria Math" w:hAnsi="Cambria Math"/>
                      <w:i/>
                      <w:color w:val="1F497D" w:themeColor="text2"/>
                    </w:rPr>
                  </m:ctrlPr>
                </m:sSubPr>
                <m:e>
                  <m:r>
                    <w:rPr>
                      <w:rFonts w:ascii="Cambria Math" w:hAnsi="Cambria Math"/>
                      <w:color w:val="1F497D" w:themeColor="text2"/>
                    </w:rPr>
                    <m:t>H</m:t>
                  </m:r>
                </m:e>
                <m:sub>
                  <m:r>
                    <w:rPr>
                      <w:rFonts w:ascii="Cambria Math" w:hAnsi="Cambria Math"/>
                      <w:color w:val="1F497D" w:themeColor="text2"/>
                    </w:rPr>
                    <m:t>2</m:t>
                  </m:r>
                </m:sub>
              </m:sSub>
              <m:r>
                <m:rPr>
                  <m:sty m:val="p"/>
                </m:rPr>
                <w:rPr>
                  <w:rFonts w:ascii="Cambria Math" w:hAnsi="Cambria Math"/>
                  <w:color w:val="1F497D" w:themeColor="text2"/>
                </w:rPr>
                <w:softHyphen/>
              </m:r>
              <m:r>
                <w:rPr>
                  <w:rFonts w:ascii="Cambria Math" w:hAnsi="Cambria Math"/>
                  <w:color w:val="1F497D" w:themeColor="text2"/>
                </w:rPr>
                <m:t>O</m:t>
              </m:r>
            </m:num>
            <m:den>
              <m:d>
                <m:dPr>
                  <m:ctrlPr>
                    <w:rPr>
                      <w:rFonts w:ascii="Cambria Math" w:hAnsi="Cambria Math"/>
                      <w:i/>
                      <w:color w:val="1F497D" w:themeColor="text2"/>
                    </w:rPr>
                  </m:ctrlPr>
                </m:dPr>
                <m:e>
                  <m:r>
                    <w:rPr>
                      <w:rFonts w:ascii="Cambria Math" w:hAnsi="Cambria Math"/>
                      <w:color w:val="1F497D" w:themeColor="text2"/>
                    </w:rPr>
                    <m:t>15.9994 g O+</m:t>
                  </m:r>
                  <m:d>
                    <m:dPr>
                      <m:ctrlPr>
                        <w:rPr>
                          <w:rFonts w:ascii="Cambria Math" w:hAnsi="Cambria Math"/>
                          <w:i/>
                          <w:color w:val="1F497D" w:themeColor="text2"/>
                        </w:rPr>
                      </m:ctrlPr>
                    </m:dPr>
                    <m:e>
                      <m:r>
                        <w:rPr>
                          <w:rFonts w:ascii="Cambria Math" w:hAnsi="Cambria Math"/>
                          <w:color w:val="1F497D" w:themeColor="text2"/>
                        </w:rPr>
                        <m:t>1.0079×2 g H</m:t>
                      </m:r>
                    </m:e>
                  </m:d>
                </m:e>
              </m:d>
            </m:den>
          </m:f>
          <m:r>
            <w:rPr>
              <w:rFonts w:ascii="Cambria Math" w:hAnsi="Cambria Math"/>
              <w:color w:val="1F497D" w:themeColor="text2"/>
            </w:rPr>
            <m:t>=</m:t>
          </m:r>
          <m:r>
            <m:rPr>
              <m:sty m:val="bi"/>
            </m:rPr>
            <w:rPr>
              <w:rFonts w:ascii="Cambria Math" w:hAnsi="Cambria Math"/>
              <w:color w:val="1F497D" w:themeColor="text2"/>
            </w:rPr>
            <m:t>2.3 mol</m:t>
          </m:r>
          <m:r>
            <m:rPr>
              <m:sty m:val="bi"/>
            </m:rPr>
            <w:rPr>
              <w:rFonts w:ascii="Cambria Math" w:hAnsi="Cambria Math"/>
              <w:color w:val="1F497D" w:themeColor="text2"/>
            </w:rPr>
            <m:t xml:space="preserve"> </m:t>
          </m:r>
          <m:sSub>
            <m:sSubPr>
              <m:ctrlPr>
                <w:rPr>
                  <w:rFonts w:ascii="Cambria Math" w:hAnsi="Cambria Math"/>
                  <w:b/>
                  <w:i/>
                  <w:color w:val="1F497D" w:themeColor="text2"/>
                </w:rPr>
              </m:ctrlPr>
            </m:sSubPr>
            <m:e>
              <m:r>
                <m:rPr>
                  <m:sty m:val="bi"/>
                </m:rPr>
                <w:rPr>
                  <w:rFonts w:ascii="Cambria Math" w:hAnsi="Cambria Math"/>
                  <w:color w:val="1F497D" w:themeColor="text2"/>
                </w:rPr>
                <m:t>H</m:t>
              </m:r>
            </m:e>
            <m:sub>
              <m:r>
                <m:rPr>
                  <m:sty m:val="bi"/>
                </m:rPr>
                <w:rPr>
                  <w:rFonts w:ascii="Cambria Math" w:hAnsi="Cambria Math"/>
                  <w:color w:val="1F497D" w:themeColor="text2"/>
                </w:rPr>
                <m:t>2</m:t>
              </m:r>
            </m:sub>
          </m:sSub>
          <m:r>
            <m:rPr>
              <m:sty m:val="b"/>
            </m:rPr>
            <w:rPr>
              <w:rFonts w:ascii="Cambria Math" w:hAnsi="Cambria Math"/>
              <w:color w:val="1F497D" w:themeColor="text2"/>
            </w:rPr>
            <w:softHyphen/>
          </m:r>
          <m:r>
            <m:rPr>
              <m:sty m:val="bi"/>
            </m:rPr>
            <w:rPr>
              <w:rFonts w:ascii="Cambria Math" w:hAnsi="Cambria Math"/>
              <w:color w:val="1F497D" w:themeColor="text2"/>
            </w:rPr>
            <m:t xml:space="preserve">O </m:t>
          </m:r>
          <m:r>
            <w:rPr>
              <w:rFonts w:ascii="Cambria Math" w:hAnsi="Cambria Math"/>
              <w:color w:val="1F497D" w:themeColor="text2"/>
            </w:rPr>
            <m:t xml:space="preserve">(2 sig figs) </m:t>
          </m:r>
        </m:oMath>
      </m:oMathPara>
    </w:p>
    <w:p w:rsidR="001F4066" w:rsidRDefault="001F4066" w:rsidP="000E68CF">
      <w:pPr>
        <w:tabs>
          <w:tab w:val="left" w:pos="360"/>
        </w:tabs>
        <w:rPr>
          <w:rFonts w:ascii="Cambria" w:hAnsi="Cambria"/>
        </w:rPr>
      </w:pPr>
    </w:p>
    <w:p w:rsidR="00CD6D1B" w:rsidRDefault="00CD6D1B" w:rsidP="000E68CF">
      <w:pPr>
        <w:tabs>
          <w:tab w:val="left" w:pos="360"/>
        </w:tabs>
        <w:rPr>
          <w:rFonts w:ascii="Cambria" w:hAnsi="Cambria"/>
        </w:rPr>
      </w:pPr>
    </w:p>
    <w:p w:rsidR="000E68CF" w:rsidRDefault="000E68CF" w:rsidP="000E68CF">
      <w:pPr>
        <w:tabs>
          <w:tab w:val="left" w:pos="360"/>
        </w:tabs>
        <w:rPr>
          <w:rFonts w:ascii="Cambria" w:hAnsi="Cambria"/>
          <w:b/>
        </w:rPr>
      </w:pPr>
      <w:r>
        <w:rPr>
          <w:rFonts w:ascii="Cambria" w:hAnsi="Cambria"/>
          <w:b/>
        </w:rPr>
        <w:t>Converting between types of measurement</w:t>
      </w:r>
    </w:p>
    <w:p w:rsidR="000E68CF" w:rsidRPr="000E68CF" w:rsidRDefault="000E68CF" w:rsidP="000E68CF">
      <w:pPr>
        <w:tabs>
          <w:tab w:val="left" w:pos="360"/>
        </w:tabs>
        <w:rPr>
          <w:rFonts w:ascii="Cambria" w:hAnsi="Cambria"/>
          <w:b/>
        </w:rPr>
      </w:pPr>
    </w:p>
    <w:p w:rsidR="000E68CF" w:rsidRPr="00CD6D1B" w:rsidRDefault="00CD6D1B" w:rsidP="000E68CF">
      <w:pPr>
        <w:pStyle w:val="ListParagraph"/>
        <w:numPr>
          <w:ilvl w:val="0"/>
          <w:numId w:val="25"/>
        </w:numPr>
        <w:tabs>
          <w:tab w:val="left" w:pos="0"/>
          <w:tab w:val="left" w:pos="90"/>
        </w:tabs>
        <w:rPr>
          <w:rFonts w:ascii="Cambria" w:hAnsi="Cambria"/>
          <w:b/>
        </w:rPr>
      </w:pPr>
      <w:r>
        <w:rPr>
          <w:rFonts w:ascii="Cambria" w:hAnsi="Cambria"/>
        </w:rPr>
        <w:t>How many atoms are present in one mole of helium, He?</w:t>
      </w:r>
    </w:p>
    <w:p w:rsidR="00CD6D1B" w:rsidRDefault="00CD6D1B" w:rsidP="00CD6D1B">
      <w:pPr>
        <w:tabs>
          <w:tab w:val="left" w:pos="0"/>
          <w:tab w:val="left" w:pos="90"/>
        </w:tabs>
        <w:rPr>
          <w:rFonts w:ascii="Cambria" w:hAnsi="Cambria"/>
          <w:b/>
        </w:rPr>
      </w:pPr>
    </w:p>
    <w:p w:rsidR="00CD6D1B" w:rsidRDefault="00A53377" w:rsidP="00CD6D1B">
      <w:pPr>
        <w:tabs>
          <w:tab w:val="left" w:pos="0"/>
          <w:tab w:val="left" w:pos="90"/>
        </w:tabs>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sidRPr="00A53377">
        <w:rPr>
          <w:rFonts w:ascii="Cambria" w:hAnsi="Cambria"/>
          <w:color w:val="1F497D" w:themeColor="text2"/>
        </w:rPr>
        <w:t>1 mole He = 6.02 x 10</w:t>
      </w:r>
      <w:r w:rsidRPr="00A53377">
        <w:rPr>
          <w:rFonts w:ascii="Cambria" w:hAnsi="Cambria"/>
          <w:color w:val="1F497D" w:themeColor="text2"/>
          <w:vertAlign w:val="superscript"/>
        </w:rPr>
        <w:t>23</w:t>
      </w:r>
      <w:r w:rsidRPr="00A53377">
        <w:rPr>
          <w:rFonts w:ascii="Cambria" w:hAnsi="Cambria"/>
          <w:color w:val="1F497D" w:themeColor="text2"/>
        </w:rPr>
        <w:t xml:space="preserve"> atoms of He</w:t>
      </w:r>
    </w:p>
    <w:p w:rsidR="00A53377" w:rsidRPr="00A53377" w:rsidRDefault="00A53377" w:rsidP="00CD6D1B">
      <w:pPr>
        <w:tabs>
          <w:tab w:val="left" w:pos="0"/>
          <w:tab w:val="left" w:pos="90"/>
        </w:tabs>
        <w:rPr>
          <w:rFonts w:ascii="Cambria" w:hAnsi="Cambria"/>
        </w:rPr>
      </w:pPr>
    </w:p>
    <w:p w:rsidR="004144EC" w:rsidRPr="00CD6D1B" w:rsidRDefault="004144EC" w:rsidP="00CD6D1B">
      <w:pPr>
        <w:tabs>
          <w:tab w:val="left" w:pos="0"/>
          <w:tab w:val="left" w:pos="90"/>
        </w:tabs>
        <w:rPr>
          <w:rFonts w:ascii="Cambria" w:hAnsi="Cambria"/>
          <w:b/>
        </w:rPr>
      </w:pPr>
    </w:p>
    <w:p w:rsidR="00CD6D1B" w:rsidRPr="004144EC" w:rsidRDefault="00CD6D1B" w:rsidP="000E68CF">
      <w:pPr>
        <w:pStyle w:val="ListParagraph"/>
        <w:numPr>
          <w:ilvl w:val="0"/>
          <w:numId w:val="25"/>
        </w:numPr>
        <w:tabs>
          <w:tab w:val="left" w:pos="0"/>
          <w:tab w:val="left" w:pos="90"/>
        </w:tabs>
        <w:rPr>
          <w:rFonts w:ascii="Cambria" w:hAnsi="Cambria"/>
          <w:b/>
        </w:rPr>
      </w:pPr>
      <w:r>
        <w:rPr>
          <w:rFonts w:ascii="Cambria" w:hAnsi="Cambria"/>
        </w:rPr>
        <w:t xml:space="preserve">How many molecules are present in </w:t>
      </w:r>
      <w:r w:rsidR="004144EC">
        <w:rPr>
          <w:rFonts w:ascii="Cambria" w:hAnsi="Cambria"/>
        </w:rPr>
        <w:t>4.5</w:t>
      </w:r>
      <w:r>
        <w:rPr>
          <w:rFonts w:ascii="Cambria" w:hAnsi="Cambria"/>
        </w:rPr>
        <w:t xml:space="preserve"> mole</w:t>
      </w:r>
      <w:r w:rsidR="004144EC">
        <w:rPr>
          <w:rFonts w:ascii="Cambria" w:hAnsi="Cambria"/>
        </w:rPr>
        <w:t>s</w:t>
      </w:r>
      <w:r>
        <w:rPr>
          <w:rFonts w:ascii="Cambria" w:hAnsi="Cambria"/>
        </w:rPr>
        <w:t xml:space="preserve"> of </w:t>
      </w:r>
      <w:r w:rsidR="004144EC">
        <w:rPr>
          <w:rFonts w:ascii="Cambria" w:hAnsi="Cambria"/>
        </w:rPr>
        <w:t>CO</w:t>
      </w:r>
      <w:r w:rsidR="004144EC">
        <w:rPr>
          <w:rFonts w:ascii="Cambria" w:hAnsi="Cambria"/>
          <w:vertAlign w:val="subscript"/>
        </w:rPr>
        <w:t>2</w:t>
      </w:r>
      <w:r>
        <w:rPr>
          <w:rFonts w:ascii="Cambria" w:hAnsi="Cambria"/>
        </w:rPr>
        <w:t>?</w:t>
      </w:r>
    </w:p>
    <w:p w:rsidR="004144EC" w:rsidRDefault="004144EC" w:rsidP="004144EC">
      <w:pPr>
        <w:tabs>
          <w:tab w:val="left" w:pos="0"/>
          <w:tab w:val="left" w:pos="90"/>
        </w:tabs>
        <w:rPr>
          <w:rFonts w:ascii="Cambria" w:hAnsi="Cambria"/>
          <w:b/>
        </w:rPr>
      </w:pPr>
    </w:p>
    <w:p w:rsidR="004144EC" w:rsidRDefault="004144EC" w:rsidP="004144EC">
      <w:pPr>
        <w:tabs>
          <w:tab w:val="left" w:pos="0"/>
          <w:tab w:val="left" w:pos="90"/>
        </w:tabs>
        <w:rPr>
          <w:rFonts w:ascii="Cambria" w:hAnsi="Cambria"/>
          <w:b/>
        </w:rPr>
      </w:pPr>
    </w:p>
    <w:p w:rsidR="004144EC" w:rsidRPr="00A53377" w:rsidRDefault="00A53377" w:rsidP="004144EC">
      <w:pPr>
        <w:tabs>
          <w:tab w:val="left" w:pos="0"/>
          <w:tab w:val="left" w:pos="90"/>
        </w:tabs>
        <w:rPr>
          <w:rFonts w:ascii="Cambria" w:eastAsiaTheme="minorEastAsia" w:hAnsi="Cambria"/>
          <w:color w:val="1F497D" w:themeColor="text2"/>
        </w:rPr>
      </w:pPr>
      <m:oMathPara>
        <m:oMath>
          <m:r>
            <w:rPr>
              <w:rFonts w:ascii="Cambria Math" w:hAnsi="Cambria Math"/>
              <w:color w:val="1F497D" w:themeColor="text2"/>
            </w:rPr>
            <m:t xml:space="preserve">4.5 moles </m:t>
          </m:r>
          <m:sSub>
            <m:sSubPr>
              <m:ctrlPr>
                <w:rPr>
                  <w:rFonts w:ascii="Cambria Math" w:hAnsi="Cambria Math"/>
                  <w:i/>
                  <w:color w:val="1F497D" w:themeColor="text2"/>
                </w:rPr>
              </m:ctrlPr>
            </m:sSubPr>
            <m:e>
              <m:r>
                <w:rPr>
                  <w:rFonts w:ascii="Cambria Math" w:hAnsi="Cambria Math"/>
                  <w:color w:val="1F497D" w:themeColor="text2"/>
                </w:rPr>
                <m:t>CO</m:t>
              </m:r>
            </m:e>
            <m:sub>
              <m:r>
                <w:rPr>
                  <w:rFonts w:ascii="Cambria Math" w:hAnsi="Cambria Math"/>
                  <w:color w:val="1F497D" w:themeColor="text2"/>
                </w:rPr>
                <m:t>2</m:t>
              </m:r>
            </m:sub>
          </m:sSub>
          <m:r>
            <m:rPr>
              <m:sty m:val="p"/>
            </m:rPr>
            <w:rPr>
              <w:rFonts w:ascii="Cambria Math" w:hAnsi="Cambria Math"/>
              <w:color w:val="1F497D" w:themeColor="text2"/>
            </w:rPr>
            <w:softHyphen/>
          </m:r>
          <m:r>
            <w:rPr>
              <w:rFonts w:ascii="Cambria Math" w:hAnsi="Cambria Math"/>
              <w:color w:val="1F497D" w:themeColor="text2"/>
            </w:rPr>
            <m:t xml:space="preserve"> ×</m:t>
          </m:r>
          <m:f>
            <m:fPr>
              <m:ctrlPr>
                <w:rPr>
                  <w:rFonts w:ascii="Cambria Math" w:hAnsi="Cambria Math"/>
                  <w:i/>
                  <w:color w:val="1F497D" w:themeColor="text2"/>
                </w:rPr>
              </m:ctrlPr>
            </m:fPr>
            <m:num>
              <m:r>
                <w:rPr>
                  <w:rFonts w:ascii="Cambria Math" w:hAnsi="Cambria Math"/>
                  <w:color w:val="1F497D" w:themeColor="text2"/>
                </w:rPr>
                <m:t>6.02×</m:t>
              </m:r>
              <m:sSup>
                <m:sSupPr>
                  <m:ctrlPr>
                    <w:rPr>
                      <w:rFonts w:ascii="Cambria Math" w:hAnsi="Cambria Math"/>
                      <w:i/>
                      <w:color w:val="1F497D" w:themeColor="text2"/>
                    </w:rPr>
                  </m:ctrlPr>
                </m:sSupPr>
                <m:e>
                  <m:r>
                    <w:rPr>
                      <w:rFonts w:ascii="Cambria Math" w:hAnsi="Cambria Math"/>
                      <w:color w:val="1F497D" w:themeColor="text2"/>
                    </w:rPr>
                    <m:t>10</m:t>
                  </m:r>
                </m:e>
                <m:sup>
                  <m:r>
                    <w:rPr>
                      <w:rFonts w:ascii="Cambria Math" w:hAnsi="Cambria Math"/>
                      <w:color w:val="1F497D" w:themeColor="text2"/>
                    </w:rPr>
                    <m:t>23</m:t>
                  </m:r>
                </m:sup>
              </m:sSup>
              <m:r>
                <w:rPr>
                  <w:rFonts w:ascii="Cambria Math" w:hAnsi="Cambria Math"/>
                  <w:color w:val="1F497D" w:themeColor="text2"/>
                </w:rPr>
                <m:t xml:space="preserve"> molecules </m:t>
              </m:r>
              <m:sSub>
                <m:sSubPr>
                  <m:ctrlPr>
                    <w:rPr>
                      <w:rFonts w:ascii="Cambria Math" w:hAnsi="Cambria Math"/>
                      <w:i/>
                      <w:color w:val="1F497D" w:themeColor="text2"/>
                    </w:rPr>
                  </m:ctrlPr>
                </m:sSubPr>
                <m:e>
                  <m:r>
                    <w:rPr>
                      <w:rFonts w:ascii="Cambria Math" w:hAnsi="Cambria Math"/>
                      <w:color w:val="1F497D" w:themeColor="text2"/>
                    </w:rPr>
                    <m:t>CO</m:t>
                  </m:r>
                </m:e>
                <m:sub>
                  <m:r>
                    <w:rPr>
                      <w:rFonts w:ascii="Cambria Math" w:hAnsi="Cambria Math"/>
                      <w:color w:val="1F497D" w:themeColor="text2"/>
                    </w:rPr>
                    <m:t>2</m:t>
                  </m:r>
                </m:sub>
              </m:sSub>
              <m:r>
                <m:rPr>
                  <m:sty m:val="p"/>
                </m:rPr>
                <w:rPr>
                  <w:rFonts w:ascii="Cambria Math" w:hAnsi="Cambria Math"/>
                  <w:color w:val="1F497D" w:themeColor="text2"/>
                </w:rPr>
                <w:softHyphen/>
              </m:r>
            </m:num>
            <m:den>
              <m:r>
                <w:rPr>
                  <w:rFonts w:ascii="Cambria Math" w:hAnsi="Cambria Math"/>
                  <w:color w:val="1F497D" w:themeColor="text2"/>
                </w:rPr>
                <m:t xml:space="preserve">1 mole </m:t>
              </m:r>
              <m:sSub>
                <m:sSubPr>
                  <m:ctrlPr>
                    <w:rPr>
                      <w:rFonts w:ascii="Cambria Math" w:hAnsi="Cambria Math"/>
                      <w:i/>
                      <w:color w:val="1F497D" w:themeColor="text2"/>
                    </w:rPr>
                  </m:ctrlPr>
                </m:sSubPr>
                <m:e>
                  <m:r>
                    <w:rPr>
                      <w:rFonts w:ascii="Cambria Math" w:hAnsi="Cambria Math"/>
                      <w:color w:val="1F497D" w:themeColor="text2"/>
                    </w:rPr>
                    <m:t>CO</m:t>
                  </m:r>
                </m:e>
                <m:sub>
                  <m:r>
                    <w:rPr>
                      <w:rFonts w:ascii="Cambria Math" w:hAnsi="Cambria Math"/>
                      <w:color w:val="1F497D" w:themeColor="text2"/>
                    </w:rPr>
                    <m:t>2</m:t>
                  </m:r>
                </m:sub>
              </m:sSub>
            </m:den>
          </m:f>
          <m:r>
            <w:rPr>
              <w:rFonts w:ascii="Cambria Math" w:hAnsi="Cambria Math"/>
              <w:color w:val="1F497D" w:themeColor="text2"/>
            </w:rPr>
            <m:t>=</m:t>
          </m:r>
          <m:r>
            <m:rPr>
              <m:sty m:val="bi"/>
            </m:rPr>
            <w:rPr>
              <w:rFonts w:ascii="Cambria Math" w:hAnsi="Cambria Math"/>
              <w:color w:val="1F497D" w:themeColor="text2"/>
            </w:rPr>
            <m:t>2.7×</m:t>
          </m:r>
          <m:sSup>
            <m:sSupPr>
              <m:ctrlPr>
                <w:rPr>
                  <w:rFonts w:ascii="Cambria Math" w:hAnsi="Cambria Math"/>
                  <w:b/>
                  <w:i/>
                  <w:color w:val="1F497D" w:themeColor="text2"/>
                </w:rPr>
              </m:ctrlPr>
            </m:sSupPr>
            <m:e>
              <m:r>
                <m:rPr>
                  <m:sty m:val="bi"/>
                </m:rPr>
                <w:rPr>
                  <w:rFonts w:ascii="Cambria Math" w:hAnsi="Cambria Math"/>
                  <w:color w:val="1F497D" w:themeColor="text2"/>
                </w:rPr>
                <m:t>10</m:t>
              </m:r>
            </m:e>
            <m:sup>
              <m:r>
                <m:rPr>
                  <m:sty m:val="bi"/>
                </m:rPr>
                <w:rPr>
                  <w:rFonts w:ascii="Cambria Math" w:hAnsi="Cambria Math"/>
                  <w:color w:val="1F497D" w:themeColor="text2"/>
                </w:rPr>
                <m:t>24</m:t>
              </m:r>
            </m:sup>
          </m:sSup>
          <m:r>
            <m:rPr>
              <m:sty m:val="bi"/>
            </m:rPr>
            <w:rPr>
              <w:rFonts w:ascii="Cambria Math" w:hAnsi="Cambria Math"/>
              <w:color w:val="1F497D" w:themeColor="text2"/>
            </w:rPr>
            <m:t xml:space="preserve"> molecules </m:t>
          </m:r>
          <m:sSub>
            <m:sSubPr>
              <m:ctrlPr>
                <w:rPr>
                  <w:rFonts w:ascii="Cambria Math" w:hAnsi="Cambria Math"/>
                  <w:b/>
                  <w:i/>
                  <w:color w:val="1F497D" w:themeColor="text2"/>
                </w:rPr>
              </m:ctrlPr>
            </m:sSubPr>
            <m:e>
              <m:r>
                <m:rPr>
                  <m:sty m:val="bi"/>
                </m:rPr>
                <w:rPr>
                  <w:rFonts w:ascii="Cambria Math" w:hAnsi="Cambria Math"/>
                  <w:color w:val="1F497D" w:themeColor="text2"/>
                </w:rPr>
                <m:t>CO</m:t>
              </m:r>
            </m:e>
            <m:sub>
              <m:r>
                <m:rPr>
                  <m:sty m:val="bi"/>
                </m:rPr>
                <w:rPr>
                  <w:rFonts w:ascii="Cambria Math" w:hAnsi="Cambria Math"/>
                  <w:color w:val="1F497D" w:themeColor="text2"/>
                </w:rPr>
                <m:t>2</m:t>
              </m:r>
            </m:sub>
          </m:sSub>
          <m:r>
            <m:rPr>
              <m:sty m:val="bi"/>
            </m:rPr>
            <w:rPr>
              <w:rFonts w:ascii="Cambria Math" w:hAnsi="Cambria Math"/>
              <w:color w:val="1F497D" w:themeColor="text2"/>
            </w:rPr>
            <m:t xml:space="preserve"> </m:t>
          </m:r>
          <m:r>
            <w:rPr>
              <w:rFonts w:ascii="Cambria Math" w:hAnsi="Cambria Math"/>
              <w:color w:val="1F497D" w:themeColor="text2"/>
            </w:rPr>
            <m:t>(2 sig figs)</m:t>
          </m:r>
        </m:oMath>
      </m:oMathPara>
    </w:p>
    <w:p w:rsidR="004144EC" w:rsidRDefault="004144EC" w:rsidP="004144EC">
      <w:pPr>
        <w:tabs>
          <w:tab w:val="left" w:pos="0"/>
          <w:tab w:val="left" w:pos="90"/>
        </w:tabs>
        <w:rPr>
          <w:rFonts w:ascii="Cambria" w:hAnsi="Cambria"/>
          <w:b/>
        </w:rPr>
      </w:pPr>
    </w:p>
    <w:p w:rsidR="004144EC" w:rsidRPr="004144EC" w:rsidRDefault="004144EC" w:rsidP="004144EC">
      <w:pPr>
        <w:tabs>
          <w:tab w:val="left" w:pos="0"/>
          <w:tab w:val="left" w:pos="90"/>
        </w:tabs>
        <w:rPr>
          <w:rFonts w:ascii="Cambria" w:hAnsi="Cambria"/>
          <w:b/>
        </w:rPr>
      </w:pPr>
    </w:p>
    <w:p w:rsidR="00CD6D1B" w:rsidRPr="004144EC" w:rsidRDefault="00CD6D1B" w:rsidP="000E68CF">
      <w:pPr>
        <w:pStyle w:val="ListParagraph"/>
        <w:numPr>
          <w:ilvl w:val="0"/>
          <w:numId w:val="25"/>
        </w:numPr>
        <w:tabs>
          <w:tab w:val="left" w:pos="0"/>
          <w:tab w:val="left" w:pos="90"/>
        </w:tabs>
        <w:rPr>
          <w:rFonts w:ascii="Cambria" w:hAnsi="Cambria"/>
          <w:b/>
        </w:rPr>
      </w:pPr>
      <w:r>
        <w:rPr>
          <w:rFonts w:ascii="Cambria" w:hAnsi="Cambria"/>
        </w:rPr>
        <w:t>If you have 1.43 x 10</w:t>
      </w:r>
      <w:r>
        <w:rPr>
          <w:rFonts w:ascii="Cambria" w:hAnsi="Cambria"/>
          <w:vertAlign w:val="superscript"/>
        </w:rPr>
        <w:t>24</w:t>
      </w:r>
      <w:r>
        <w:rPr>
          <w:rFonts w:ascii="Cambria" w:hAnsi="Cambria"/>
        </w:rPr>
        <w:t xml:space="preserve"> grains of sand, how many moles of sand do you have?</w:t>
      </w:r>
    </w:p>
    <w:p w:rsidR="004144EC" w:rsidRDefault="004144EC" w:rsidP="004144EC">
      <w:pPr>
        <w:tabs>
          <w:tab w:val="left" w:pos="0"/>
          <w:tab w:val="left" w:pos="90"/>
        </w:tabs>
        <w:rPr>
          <w:rFonts w:ascii="Cambria" w:hAnsi="Cambria"/>
          <w:b/>
        </w:rPr>
      </w:pPr>
    </w:p>
    <w:p w:rsidR="004144EC" w:rsidRDefault="004144EC" w:rsidP="004144EC">
      <w:pPr>
        <w:tabs>
          <w:tab w:val="left" w:pos="0"/>
          <w:tab w:val="left" w:pos="90"/>
        </w:tabs>
        <w:rPr>
          <w:rFonts w:ascii="Cambria" w:hAnsi="Cambria"/>
          <w:b/>
        </w:rPr>
      </w:pPr>
    </w:p>
    <w:p w:rsidR="00A53377" w:rsidRPr="00A53377" w:rsidRDefault="00A53377" w:rsidP="00A53377">
      <w:pPr>
        <w:tabs>
          <w:tab w:val="left" w:pos="0"/>
          <w:tab w:val="left" w:pos="90"/>
        </w:tabs>
        <w:rPr>
          <w:rFonts w:ascii="Cambria" w:eastAsiaTheme="minorEastAsia" w:hAnsi="Cambria"/>
          <w:color w:val="1F497D" w:themeColor="text2"/>
        </w:rPr>
      </w:pPr>
      <m:oMathPara>
        <m:oMath>
          <m:r>
            <w:rPr>
              <w:rFonts w:ascii="Cambria Math" w:hAnsi="Cambria Math"/>
              <w:color w:val="1F497D" w:themeColor="text2"/>
            </w:rPr>
            <m:t>1.43×</m:t>
          </m:r>
          <m:sSup>
            <m:sSupPr>
              <m:ctrlPr>
                <w:rPr>
                  <w:rFonts w:ascii="Cambria Math" w:hAnsi="Cambria Math"/>
                  <w:i/>
                  <w:color w:val="1F497D" w:themeColor="text2"/>
                </w:rPr>
              </m:ctrlPr>
            </m:sSupPr>
            <m:e>
              <m:r>
                <w:rPr>
                  <w:rFonts w:ascii="Cambria Math" w:hAnsi="Cambria Math"/>
                  <w:color w:val="1F497D" w:themeColor="text2"/>
                </w:rPr>
                <m:t>10</m:t>
              </m:r>
            </m:e>
            <m:sup>
              <m:r>
                <w:rPr>
                  <w:rFonts w:ascii="Cambria Math" w:hAnsi="Cambria Math"/>
                  <w:color w:val="1F497D" w:themeColor="text2"/>
                </w:rPr>
                <m:t>24</m:t>
              </m:r>
            </m:sup>
          </m:sSup>
          <m:r>
            <w:rPr>
              <w:rFonts w:ascii="Cambria Math" w:hAnsi="Cambria Math"/>
              <w:color w:val="1F497D" w:themeColor="text2"/>
            </w:rPr>
            <m:t>grains</m:t>
          </m:r>
          <m:r>
            <m:rPr>
              <m:sty m:val="p"/>
            </m:rPr>
            <w:rPr>
              <w:rFonts w:ascii="Cambria Math" w:hAnsi="Cambria Math"/>
              <w:color w:val="1F497D" w:themeColor="text2"/>
            </w:rPr>
            <w:softHyphen/>
          </m:r>
          <m:r>
            <w:rPr>
              <w:rFonts w:ascii="Cambria Math" w:hAnsi="Cambria Math"/>
              <w:color w:val="1F497D" w:themeColor="text2"/>
            </w:rPr>
            <m:t xml:space="preserve"> ×</m:t>
          </m:r>
          <m:f>
            <m:fPr>
              <m:ctrlPr>
                <w:rPr>
                  <w:rFonts w:ascii="Cambria Math" w:hAnsi="Cambria Math"/>
                  <w:i/>
                  <w:color w:val="1F497D" w:themeColor="text2"/>
                </w:rPr>
              </m:ctrlPr>
            </m:fPr>
            <m:num>
              <m:r>
                <w:rPr>
                  <w:rFonts w:ascii="Cambria Math" w:hAnsi="Cambria Math"/>
                  <w:color w:val="1F497D" w:themeColor="text2"/>
                </w:rPr>
                <m:t>1 mole sand</m:t>
              </m:r>
              <m:r>
                <m:rPr>
                  <m:sty m:val="p"/>
                </m:rPr>
                <w:rPr>
                  <w:rFonts w:ascii="Cambria Math" w:hAnsi="Cambria Math"/>
                  <w:color w:val="1F497D" w:themeColor="text2"/>
                </w:rPr>
                <w:softHyphen/>
              </m:r>
            </m:num>
            <m:den>
              <m:r>
                <w:rPr>
                  <w:rFonts w:ascii="Cambria Math" w:hAnsi="Cambria Math"/>
                  <w:color w:val="1F497D" w:themeColor="text2"/>
                </w:rPr>
                <m:t>6.02×</m:t>
              </m:r>
              <m:sSup>
                <m:sSupPr>
                  <m:ctrlPr>
                    <w:rPr>
                      <w:rFonts w:ascii="Cambria Math" w:hAnsi="Cambria Math"/>
                      <w:i/>
                      <w:color w:val="1F497D" w:themeColor="text2"/>
                    </w:rPr>
                  </m:ctrlPr>
                </m:sSupPr>
                <m:e>
                  <m:r>
                    <w:rPr>
                      <w:rFonts w:ascii="Cambria Math" w:hAnsi="Cambria Math"/>
                      <w:color w:val="1F497D" w:themeColor="text2"/>
                    </w:rPr>
                    <m:t>10</m:t>
                  </m:r>
                </m:e>
                <m:sup>
                  <m:r>
                    <w:rPr>
                      <w:rFonts w:ascii="Cambria Math" w:hAnsi="Cambria Math"/>
                      <w:color w:val="1F497D" w:themeColor="text2"/>
                    </w:rPr>
                    <m:t>23</m:t>
                  </m:r>
                </m:sup>
              </m:sSup>
              <m:r>
                <w:rPr>
                  <w:rFonts w:ascii="Cambria Math" w:hAnsi="Cambria Math"/>
                  <w:color w:val="1F497D" w:themeColor="text2"/>
                </w:rPr>
                <m:t xml:space="preserve"> molecules sand </m:t>
              </m:r>
            </m:den>
          </m:f>
          <m:r>
            <w:rPr>
              <w:rFonts w:ascii="Cambria Math" w:hAnsi="Cambria Math"/>
              <w:color w:val="1F497D" w:themeColor="text2"/>
            </w:rPr>
            <m:t>=</m:t>
          </m:r>
          <m:r>
            <m:rPr>
              <m:sty m:val="bi"/>
            </m:rPr>
            <w:rPr>
              <w:rFonts w:ascii="Cambria Math" w:hAnsi="Cambria Math"/>
              <w:color w:val="1F497D" w:themeColor="text2"/>
            </w:rPr>
            <m:t>2.38</m:t>
          </m:r>
          <m:r>
            <m:rPr>
              <m:sty m:val="bi"/>
            </m:rPr>
            <w:rPr>
              <w:rFonts w:ascii="Cambria Math" w:hAnsi="Cambria Math"/>
              <w:color w:val="1F497D" w:themeColor="text2"/>
            </w:rPr>
            <m:t xml:space="preserve"> moles of sand </m:t>
          </m:r>
          <m:r>
            <w:rPr>
              <w:rFonts w:ascii="Cambria Math" w:hAnsi="Cambria Math"/>
              <w:color w:val="1F497D" w:themeColor="text2"/>
            </w:rPr>
            <m:t>(3 sig figs)</m:t>
          </m:r>
        </m:oMath>
      </m:oMathPara>
    </w:p>
    <w:p w:rsidR="004144EC" w:rsidRDefault="004144EC" w:rsidP="004144EC">
      <w:pPr>
        <w:tabs>
          <w:tab w:val="left" w:pos="0"/>
          <w:tab w:val="left" w:pos="90"/>
        </w:tabs>
        <w:rPr>
          <w:rFonts w:ascii="Cambria" w:hAnsi="Cambria"/>
          <w:b/>
        </w:rPr>
      </w:pPr>
    </w:p>
    <w:p w:rsidR="004144EC" w:rsidRDefault="004144EC" w:rsidP="004144EC">
      <w:pPr>
        <w:tabs>
          <w:tab w:val="left" w:pos="0"/>
          <w:tab w:val="left" w:pos="90"/>
        </w:tabs>
        <w:rPr>
          <w:rFonts w:ascii="Cambria" w:hAnsi="Cambria"/>
          <w:b/>
        </w:rPr>
      </w:pPr>
    </w:p>
    <w:p w:rsidR="00551190" w:rsidRPr="004144EC" w:rsidRDefault="00551190" w:rsidP="004144EC">
      <w:pPr>
        <w:tabs>
          <w:tab w:val="left" w:pos="0"/>
          <w:tab w:val="left" w:pos="90"/>
        </w:tabs>
        <w:rPr>
          <w:rFonts w:ascii="Cambria" w:hAnsi="Cambria"/>
          <w:b/>
        </w:rPr>
      </w:pPr>
    </w:p>
    <w:p w:rsidR="004144EC" w:rsidRPr="00A53377" w:rsidRDefault="004144EC" w:rsidP="000E68CF">
      <w:pPr>
        <w:pStyle w:val="ListParagraph"/>
        <w:numPr>
          <w:ilvl w:val="0"/>
          <w:numId w:val="25"/>
        </w:numPr>
        <w:tabs>
          <w:tab w:val="left" w:pos="0"/>
          <w:tab w:val="left" w:pos="90"/>
        </w:tabs>
        <w:rPr>
          <w:rFonts w:ascii="Cambria" w:hAnsi="Cambria"/>
          <w:b/>
        </w:rPr>
      </w:pPr>
      <w:r>
        <w:rPr>
          <w:rFonts w:ascii="Cambria" w:hAnsi="Cambria"/>
        </w:rPr>
        <w:t>If you weight 5.8x10</w:t>
      </w:r>
      <w:r>
        <w:rPr>
          <w:rFonts w:ascii="Cambria" w:hAnsi="Cambria"/>
          <w:vertAlign w:val="superscript"/>
        </w:rPr>
        <w:t>19</w:t>
      </w:r>
      <w:r>
        <w:rPr>
          <w:rFonts w:ascii="Cambria" w:hAnsi="Cambria"/>
        </w:rPr>
        <w:t xml:space="preserve"> formula units of potassium chloride, </w:t>
      </w:r>
      <w:proofErr w:type="spellStart"/>
      <w:r>
        <w:rPr>
          <w:rFonts w:ascii="Cambria" w:hAnsi="Cambria"/>
        </w:rPr>
        <w:t>KCl</w:t>
      </w:r>
      <w:proofErr w:type="spellEnd"/>
      <w:r>
        <w:rPr>
          <w:rFonts w:ascii="Cambria" w:hAnsi="Cambria"/>
        </w:rPr>
        <w:t>, on a scale, what do you expect the reading on the scale to be? (</w:t>
      </w:r>
      <w:proofErr w:type="gramStart"/>
      <w:r>
        <w:rPr>
          <w:rFonts w:ascii="Cambria" w:hAnsi="Cambria"/>
        </w:rPr>
        <w:t>i.e</w:t>
      </w:r>
      <w:proofErr w:type="gramEnd"/>
      <w:r>
        <w:rPr>
          <w:rFonts w:ascii="Cambria" w:hAnsi="Cambria"/>
        </w:rPr>
        <w:t xml:space="preserve">. How many grams of </w:t>
      </w:r>
      <w:proofErr w:type="spellStart"/>
      <w:r>
        <w:rPr>
          <w:rFonts w:ascii="Cambria" w:hAnsi="Cambria"/>
        </w:rPr>
        <w:t>KCl</w:t>
      </w:r>
      <w:proofErr w:type="spellEnd"/>
      <w:r>
        <w:rPr>
          <w:rFonts w:ascii="Cambria" w:hAnsi="Cambria"/>
        </w:rPr>
        <w:t xml:space="preserve"> are present?).</w:t>
      </w:r>
    </w:p>
    <w:p w:rsidR="00A53377" w:rsidRPr="000E68CF" w:rsidRDefault="00A53377" w:rsidP="00A53377">
      <w:pPr>
        <w:pStyle w:val="ListParagraph"/>
        <w:tabs>
          <w:tab w:val="left" w:pos="0"/>
          <w:tab w:val="left" w:pos="90"/>
        </w:tabs>
        <w:rPr>
          <w:rFonts w:ascii="Cambria" w:hAnsi="Cambria"/>
          <w:b/>
        </w:rPr>
      </w:pPr>
    </w:p>
    <w:p w:rsidR="00A53377" w:rsidRPr="00A53377" w:rsidRDefault="00A53377" w:rsidP="00F92CD7">
      <w:pPr>
        <w:rPr>
          <w:rFonts w:ascii="Cambria" w:eastAsiaTheme="minorEastAsia" w:hAnsi="Cambria"/>
          <w:color w:val="1F497D" w:themeColor="text2"/>
        </w:rPr>
      </w:pPr>
      <m:oMathPara>
        <m:oMath>
          <m:r>
            <w:rPr>
              <w:rFonts w:ascii="Cambria Math" w:hAnsi="Cambria Math"/>
              <w:color w:val="1F497D" w:themeColor="text2"/>
            </w:rPr>
            <m:t>5.8×</m:t>
          </m:r>
          <m:sSup>
            <m:sSupPr>
              <m:ctrlPr>
                <w:rPr>
                  <w:rFonts w:ascii="Cambria Math" w:hAnsi="Cambria Math"/>
                  <w:i/>
                  <w:color w:val="1F497D" w:themeColor="text2"/>
                </w:rPr>
              </m:ctrlPr>
            </m:sSupPr>
            <m:e>
              <m:r>
                <w:rPr>
                  <w:rFonts w:ascii="Cambria Math" w:hAnsi="Cambria Math"/>
                  <w:color w:val="1F497D" w:themeColor="text2"/>
                </w:rPr>
                <m:t>10</m:t>
              </m:r>
            </m:e>
            <m:sup>
              <m:r>
                <w:rPr>
                  <w:rFonts w:ascii="Cambria Math" w:hAnsi="Cambria Math"/>
                  <w:color w:val="1F497D" w:themeColor="text2"/>
                </w:rPr>
                <m:t>19</m:t>
              </m:r>
            </m:sup>
          </m:sSup>
          <m:r>
            <w:rPr>
              <w:rFonts w:ascii="Cambria Math" w:hAnsi="Cambria Math"/>
              <w:color w:val="1F497D" w:themeColor="text2"/>
            </w:rPr>
            <m:t>formula units KI ×</m:t>
          </m:r>
          <m:f>
            <m:fPr>
              <m:ctrlPr>
                <w:rPr>
                  <w:rFonts w:ascii="Cambria Math" w:hAnsi="Cambria Math"/>
                  <w:i/>
                  <w:color w:val="1F497D" w:themeColor="text2"/>
                </w:rPr>
              </m:ctrlPr>
            </m:fPr>
            <m:num>
              <m:r>
                <w:rPr>
                  <w:rFonts w:ascii="Cambria Math" w:hAnsi="Cambria Math"/>
                  <w:color w:val="1F497D" w:themeColor="text2"/>
                </w:rPr>
                <m:t>1 mole KI</m:t>
              </m:r>
            </m:num>
            <m:den>
              <m:r>
                <w:rPr>
                  <w:rFonts w:ascii="Cambria Math" w:hAnsi="Cambria Math"/>
                  <w:color w:val="1F497D" w:themeColor="text2"/>
                </w:rPr>
                <m:t>6.02×</m:t>
              </m:r>
              <m:sSup>
                <m:sSupPr>
                  <m:ctrlPr>
                    <w:rPr>
                      <w:rFonts w:ascii="Cambria Math" w:hAnsi="Cambria Math"/>
                      <w:i/>
                      <w:color w:val="1F497D" w:themeColor="text2"/>
                    </w:rPr>
                  </m:ctrlPr>
                </m:sSupPr>
                <m:e>
                  <m:r>
                    <w:rPr>
                      <w:rFonts w:ascii="Cambria Math" w:hAnsi="Cambria Math"/>
                      <w:color w:val="1F497D" w:themeColor="text2"/>
                    </w:rPr>
                    <m:t>10</m:t>
                  </m:r>
                </m:e>
                <m:sup>
                  <m:r>
                    <w:rPr>
                      <w:rFonts w:ascii="Cambria Math" w:hAnsi="Cambria Math"/>
                      <w:color w:val="1F497D" w:themeColor="text2"/>
                    </w:rPr>
                    <m:t>23</m:t>
                  </m:r>
                </m:sup>
              </m:sSup>
              <m:r>
                <w:rPr>
                  <w:rFonts w:ascii="Cambria Math" w:hAnsi="Cambria Math"/>
                  <w:color w:val="1F497D" w:themeColor="text2"/>
                </w:rPr>
                <m:t xml:space="preserve"> formula units KI </m:t>
              </m:r>
            </m:den>
          </m:f>
          <m:r>
            <w:rPr>
              <w:rFonts w:ascii="Cambria Math" w:hAnsi="Cambria Math"/>
              <w:color w:val="1F497D" w:themeColor="text2"/>
            </w:rPr>
            <m:t>×</m:t>
          </m:r>
          <m:f>
            <m:fPr>
              <m:ctrlPr>
                <w:rPr>
                  <w:rFonts w:ascii="Cambria Math" w:hAnsi="Cambria Math"/>
                  <w:i/>
                  <w:color w:val="1F497D" w:themeColor="text2"/>
                </w:rPr>
              </m:ctrlPr>
            </m:fPr>
            <m:num>
              <m:r>
                <w:rPr>
                  <w:rFonts w:ascii="Cambria Math" w:hAnsi="Cambria Math"/>
                  <w:color w:val="1F497D" w:themeColor="text2"/>
                </w:rPr>
                <m:t>74.55 g KI</m:t>
              </m:r>
            </m:num>
            <m:den>
              <m:r>
                <w:rPr>
                  <w:rFonts w:ascii="Cambria Math" w:hAnsi="Cambria Math"/>
                  <w:color w:val="1F497D" w:themeColor="text2"/>
                </w:rPr>
                <m:t xml:space="preserve"> 1 mole KI </m:t>
              </m:r>
            </m:den>
          </m:f>
        </m:oMath>
      </m:oMathPara>
    </w:p>
    <w:p w:rsidR="00F92CD7" w:rsidRPr="00A53377" w:rsidRDefault="00A53377" w:rsidP="00F92CD7">
      <m:oMathPara>
        <m:oMath>
          <m:r>
            <w:rPr>
              <w:rFonts w:ascii="Cambria Math" w:hAnsi="Cambria Math"/>
              <w:color w:val="1F497D" w:themeColor="text2"/>
            </w:rPr>
            <m:t>=</m:t>
          </m:r>
          <m:r>
            <m:rPr>
              <m:sty m:val="bi"/>
            </m:rPr>
            <w:rPr>
              <w:rFonts w:ascii="Cambria Math" w:hAnsi="Cambria Math"/>
              <w:color w:val="1F497D" w:themeColor="text2"/>
            </w:rPr>
            <m:t xml:space="preserve">0.0072 grams KI </m:t>
          </m:r>
          <m:r>
            <w:rPr>
              <w:rFonts w:ascii="Cambria Math" w:hAnsi="Cambria Math"/>
              <w:color w:val="1F497D" w:themeColor="text2"/>
            </w:rPr>
            <m:t>(2 sig figs)</m:t>
          </m:r>
        </m:oMath>
      </m:oMathPara>
      <w:bookmarkStart w:id="0" w:name="_GoBack"/>
      <w:bookmarkEnd w:id="0"/>
    </w:p>
    <w:sectPr w:rsidR="00F92CD7" w:rsidRPr="00A53377" w:rsidSect="0076518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1C" w:rsidRDefault="005E291C" w:rsidP="00BD3FC9">
      <w:r>
        <w:separator/>
      </w:r>
    </w:p>
  </w:endnote>
  <w:endnote w:type="continuationSeparator" w:id="0">
    <w:p w:rsidR="005E291C" w:rsidRDefault="005E291C" w:rsidP="00BD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1C" w:rsidRDefault="005E291C" w:rsidP="00BD3FC9">
      <w:r>
        <w:separator/>
      </w:r>
    </w:p>
  </w:footnote>
  <w:footnote w:type="continuationSeparator" w:id="0">
    <w:p w:rsidR="005E291C" w:rsidRDefault="005E291C" w:rsidP="00BD3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35" w:rsidRDefault="00EB1335" w:rsidP="00765188">
    <w:pPr>
      <w:pStyle w:val="Header"/>
      <w:tabs>
        <w:tab w:val="clear" w:pos="4680"/>
        <w:tab w:val="clear" w:pos="9360"/>
        <w:tab w:val="center" w:pos="5490"/>
        <w:tab w:val="right" w:pos="10080"/>
      </w:tabs>
    </w:pPr>
    <w:r>
      <w:t>Name: ______________________</w:t>
    </w:r>
    <w:r>
      <w:tab/>
    </w:r>
    <w:r>
      <w:tab/>
    </w:r>
    <w:proofErr w:type="spellStart"/>
    <w:r>
      <w:t>Chem</w:t>
    </w:r>
    <w:proofErr w:type="spellEnd"/>
    <w:r>
      <w:t xml:space="preserve"> B Unit </w:t>
    </w:r>
    <w:r w:rsidR="00D41009">
      <w:t>6</w:t>
    </w:r>
    <w:r>
      <w:t xml:space="preserve">, Day </w:t>
    </w:r>
    <w:r w:rsidR="00D41009">
      <w:t>2: Factor Label Method</w:t>
    </w:r>
  </w:p>
  <w:p w:rsidR="00EB1335" w:rsidRDefault="00EB1335">
    <w:pPr>
      <w:pStyle w:val="Header"/>
    </w:pPr>
    <w:r>
      <w:t>Hour: ______</w:t>
    </w:r>
  </w:p>
  <w:p w:rsidR="00EB1335" w:rsidRDefault="00EB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32"/>
    <w:multiLevelType w:val="hybridMultilevel"/>
    <w:tmpl w:val="5298E3F4"/>
    <w:lvl w:ilvl="0" w:tplc="89E0BC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D17A1"/>
    <w:multiLevelType w:val="hybridMultilevel"/>
    <w:tmpl w:val="7EE6A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4313"/>
    <w:multiLevelType w:val="hybridMultilevel"/>
    <w:tmpl w:val="FC9EC0FC"/>
    <w:lvl w:ilvl="0" w:tplc="191CAA1C">
      <w:start w:val="1"/>
      <w:numFmt w:val="lowerLetter"/>
      <w:lvlText w:val="%1)"/>
      <w:lvlJc w:val="left"/>
      <w:pPr>
        <w:tabs>
          <w:tab w:val="num" w:pos="720"/>
        </w:tabs>
        <w:ind w:left="720" w:hanging="360"/>
      </w:pPr>
    </w:lvl>
    <w:lvl w:ilvl="1" w:tplc="9702AEBC" w:tentative="1">
      <w:start w:val="1"/>
      <w:numFmt w:val="lowerLetter"/>
      <w:lvlText w:val="%2)"/>
      <w:lvlJc w:val="left"/>
      <w:pPr>
        <w:tabs>
          <w:tab w:val="num" w:pos="1440"/>
        </w:tabs>
        <w:ind w:left="1440" w:hanging="360"/>
      </w:pPr>
    </w:lvl>
    <w:lvl w:ilvl="2" w:tplc="DCAA2588" w:tentative="1">
      <w:start w:val="1"/>
      <w:numFmt w:val="lowerLetter"/>
      <w:lvlText w:val="%3)"/>
      <w:lvlJc w:val="left"/>
      <w:pPr>
        <w:tabs>
          <w:tab w:val="num" w:pos="2160"/>
        </w:tabs>
        <w:ind w:left="2160" w:hanging="360"/>
      </w:pPr>
    </w:lvl>
    <w:lvl w:ilvl="3" w:tplc="56A8004A" w:tentative="1">
      <w:start w:val="1"/>
      <w:numFmt w:val="lowerLetter"/>
      <w:lvlText w:val="%4)"/>
      <w:lvlJc w:val="left"/>
      <w:pPr>
        <w:tabs>
          <w:tab w:val="num" w:pos="2880"/>
        </w:tabs>
        <w:ind w:left="2880" w:hanging="360"/>
      </w:pPr>
    </w:lvl>
    <w:lvl w:ilvl="4" w:tplc="6726A1A2" w:tentative="1">
      <w:start w:val="1"/>
      <w:numFmt w:val="lowerLetter"/>
      <w:lvlText w:val="%5)"/>
      <w:lvlJc w:val="left"/>
      <w:pPr>
        <w:tabs>
          <w:tab w:val="num" w:pos="3600"/>
        </w:tabs>
        <w:ind w:left="3600" w:hanging="360"/>
      </w:pPr>
    </w:lvl>
    <w:lvl w:ilvl="5" w:tplc="5894AD3A" w:tentative="1">
      <w:start w:val="1"/>
      <w:numFmt w:val="lowerLetter"/>
      <w:lvlText w:val="%6)"/>
      <w:lvlJc w:val="left"/>
      <w:pPr>
        <w:tabs>
          <w:tab w:val="num" w:pos="4320"/>
        </w:tabs>
        <w:ind w:left="4320" w:hanging="360"/>
      </w:pPr>
    </w:lvl>
    <w:lvl w:ilvl="6" w:tplc="0EFC3226" w:tentative="1">
      <w:start w:val="1"/>
      <w:numFmt w:val="lowerLetter"/>
      <w:lvlText w:val="%7)"/>
      <w:lvlJc w:val="left"/>
      <w:pPr>
        <w:tabs>
          <w:tab w:val="num" w:pos="5040"/>
        </w:tabs>
        <w:ind w:left="5040" w:hanging="360"/>
      </w:pPr>
    </w:lvl>
    <w:lvl w:ilvl="7" w:tplc="24C647F8" w:tentative="1">
      <w:start w:val="1"/>
      <w:numFmt w:val="lowerLetter"/>
      <w:lvlText w:val="%8)"/>
      <w:lvlJc w:val="left"/>
      <w:pPr>
        <w:tabs>
          <w:tab w:val="num" w:pos="5760"/>
        </w:tabs>
        <w:ind w:left="5760" w:hanging="360"/>
      </w:pPr>
    </w:lvl>
    <w:lvl w:ilvl="8" w:tplc="50DA49A8" w:tentative="1">
      <w:start w:val="1"/>
      <w:numFmt w:val="lowerLetter"/>
      <w:lvlText w:val="%9)"/>
      <w:lvlJc w:val="left"/>
      <w:pPr>
        <w:tabs>
          <w:tab w:val="num" w:pos="6480"/>
        </w:tabs>
        <w:ind w:left="6480" w:hanging="360"/>
      </w:pPr>
    </w:lvl>
  </w:abstractNum>
  <w:abstractNum w:abstractNumId="3">
    <w:nsid w:val="086B3325"/>
    <w:multiLevelType w:val="hybridMultilevel"/>
    <w:tmpl w:val="14DEF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82126"/>
    <w:multiLevelType w:val="hybridMultilevel"/>
    <w:tmpl w:val="9B78C816"/>
    <w:lvl w:ilvl="0" w:tplc="7F88E4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665A8"/>
    <w:multiLevelType w:val="hybridMultilevel"/>
    <w:tmpl w:val="74C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A2057"/>
    <w:multiLevelType w:val="hybridMultilevel"/>
    <w:tmpl w:val="CE2E74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45B06"/>
    <w:multiLevelType w:val="hybridMultilevel"/>
    <w:tmpl w:val="72C46A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1313D9"/>
    <w:multiLevelType w:val="hybridMultilevel"/>
    <w:tmpl w:val="39C80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D6ED1"/>
    <w:multiLevelType w:val="hybridMultilevel"/>
    <w:tmpl w:val="F75E92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C3B18"/>
    <w:multiLevelType w:val="hybridMultilevel"/>
    <w:tmpl w:val="14DEF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03ABE"/>
    <w:multiLevelType w:val="hybridMultilevel"/>
    <w:tmpl w:val="90546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9B5689"/>
    <w:multiLevelType w:val="hybridMultilevel"/>
    <w:tmpl w:val="163434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60164"/>
    <w:multiLevelType w:val="hybridMultilevel"/>
    <w:tmpl w:val="F7E468B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18007E"/>
    <w:multiLevelType w:val="hybridMultilevel"/>
    <w:tmpl w:val="6308847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E40CAB"/>
    <w:multiLevelType w:val="hybridMultilevel"/>
    <w:tmpl w:val="4E4060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6D748E"/>
    <w:multiLevelType w:val="hybridMultilevel"/>
    <w:tmpl w:val="33F6CE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03C11"/>
    <w:multiLevelType w:val="hybridMultilevel"/>
    <w:tmpl w:val="94A034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E3D9B"/>
    <w:multiLevelType w:val="hybridMultilevel"/>
    <w:tmpl w:val="49B03F54"/>
    <w:lvl w:ilvl="0" w:tplc="8BD04E68">
      <w:numFmt w:val="bullet"/>
      <w:lvlText w:val="-"/>
      <w:lvlJc w:val="left"/>
      <w:pPr>
        <w:ind w:left="1080" w:hanging="360"/>
      </w:pPr>
      <w:rPr>
        <w:rFonts w:ascii="Cambria" w:eastAsiaTheme="minorHAnsi" w:hAnsi="Cambria"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9F2EC4"/>
    <w:multiLevelType w:val="hybridMultilevel"/>
    <w:tmpl w:val="88F6C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B28F0"/>
    <w:multiLevelType w:val="hybridMultilevel"/>
    <w:tmpl w:val="B28AD3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90B31"/>
    <w:multiLevelType w:val="hybridMultilevel"/>
    <w:tmpl w:val="5B38FE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73C97"/>
    <w:multiLevelType w:val="hybridMultilevel"/>
    <w:tmpl w:val="AAAE4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F6204"/>
    <w:multiLevelType w:val="hybridMultilevel"/>
    <w:tmpl w:val="DE34115E"/>
    <w:lvl w:ilvl="0" w:tplc="258CECD8">
      <w:start w:val="1"/>
      <w:numFmt w:val="bullet"/>
      <w:lvlText w:val="-"/>
      <w:lvlJc w:val="left"/>
      <w:pPr>
        <w:ind w:left="720" w:hanging="360"/>
      </w:pPr>
      <w:rPr>
        <w:rFonts w:ascii="Bradley Hand ITC" w:eastAsiaTheme="minorHAnsi" w:hAnsi="Bradley Hand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32ECD"/>
    <w:multiLevelType w:val="hybridMultilevel"/>
    <w:tmpl w:val="5742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54B90"/>
    <w:multiLevelType w:val="hybridMultilevel"/>
    <w:tmpl w:val="4A0E9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A12FB"/>
    <w:multiLevelType w:val="hybridMultilevel"/>
    <w:tmpl w:val="6058780C"/>
    <w:lvl w:ilvl="0" w:tplc="8BD04E68">
      <w:numFmt w:val="bullet"/>
      <w:lvlText w:val="-"/>
      <w:lvlJc w:val="left"/>
      <w:pPr>
        <w:ind w:left="720" w:hanging="360"/>
      </w:pPr>
      <w:rPr>
        <w:rFonts w:ascii="Cambria" w:eastAsiaTheme="minorHAnsi" w:hAnsi="Cambria"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84019"/>
    <w:multiLevelType w:val="hybridMultilevel"/>
    <w:tmpl w:val="7534C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D45154"/>
    <w:multiLevelType w:val="hybridMultilevel"/>
    <w:tmpl w:val="90546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7"/>
  </w:num>
  <w:num w:numId="3">
    <w:abstractNumId w:val="6"/>
  </w:num>
  <w:num w:numId="4">
    <w:abstractNumId w:val="17"/>
  </w:num>
  <w:num w:numId="5">
    <w:abstractNumId w:val="26"/>
  </w:num>
  <w:num w:numId="6">
    <w:abstractNumId w:val="18"/>
  </w:num>
  <w:num w:numId="7">
    <w:abstractNumId w:val="13"/>
  </w:num>
  <w:num w:numId="8">
    <w:abstractNumId w:val="15"/>
  </w:num>
  <w:num w:numId="9">
    <w:abstractNumId w:val="14"/>
  </w:num>
  <w:num w:numId="10">
    <w:abstractNumId w:val="5"/>
  </w:num>
  <w:num w:numId="11">
    <w:abstractNumId w:val="7"/>
  </w:num>
  <w:num w:numId="12">
    <w:abstractNumId w:val="20"/>
  </w:num>
  <w:num w:numId="13">
    <w:abstractNumId w:val="12"/>
  </w:num>
  <w:num w:numId="14">
    <w:abstractNumId w:val="19"/>
  </w:num>
  <w:num w:numId="15">
    <w:abstractNumId w:val="10"/>
  </w:num>
  <w:num w:numId="16">
    <w:abstractNumId w:val="3"/>
  </w:num>
  <w:num w:numId="17">
    <w:abstractNumId w:val="28"/>
  </w:num>
  <w:num w:numId="18">
    <w:abstractNumId w:val="11"/>
  </w:num>
  <w:num w:numId="19">
    <w:abstractNumId w:val="8"/>
  </w:num>
  <w:num w:numId="20">
    <w:abstractNumId w:val="25"/>
  </w:num>
  <w:num w:numId="21">
    <w:abstractNumId w:val="1"/>
  </w:num>
  <w:num w:numId="22">
    <w:abstractNumId w:val="9"/>
  </w:num>
  <w:num w:numId="23">
    <w:abstractNumId w:val="16"/>
  </w:num>
  <w:num w:numId="24">
    <w:abstractNumId w:val="21"/>
  </w:num>
  <w:num w:numId="25">
    <w:abstractNumId w:val="4"/>
  </w:num>
  <w:num w:numId="26">
    <w:abstractNumId w:val="2"/>
  </w:num>
  <w:num w:numId="27">
    <w:abstractNumId w:val="24"/>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C9"/>
    <w:rsid w:val="00024AC7"/>
    <w:rsid w:val="0005496A"/>
    <w:rsid w:val="00090554"/>
    <w:rsid w:val="000C19EC"/>
    <w:rsid w:val="000E68CF"/>
    <w:rsid w:val="001A7DA9"/>
    <w:rsid w:val="001F4066"/>
    <w:rsid w:val="00211767"/>
    <w:rsid w:val="00211D6B"/>
    <w:rsid w:val="0027719B"/>
    <w:rsid w:val="002D3E78"/>
    <w:rsid w:val="00361DFD"/>
    <w:rsid w:val="003A3C9D"/>
    <w:rsid w:val="003E78D3"/>
    <w:rsid w:val="004144EC"/>
    <w:rsid w:val="00447163"/>
    <w:rsid w:val="00472527"/>
    <w:rsid w:val="004D4406"/>
    <w:rsid w:val="004E50D9"/>
    <w:rsid w:val="004F6C4A"/>
    <w:rsid w:val="00551190"/>
    <w:rsid w:val="00591327"/>
    <w:rsid w:val="005A0A04"/>
    <w:rsid w:val="005C29C9"/>
    <w:rsid w:val="005C7C6F"/>
    <w:rsid w:val="005E291C"/>
    <w:rsid w:val="005F415A"/>
    <w:rsid w:val="00673D42"/>
    <w:rsid w:val="006771F9"/>
    <w:rsid w:val="00681255"/>
    <w:rsid w:val="006861AE"/>
    <w:rsid w:val="00686D31"/>
    <w:rsid w:val="0069678A"/>
    <w:rsid w:val="006A28F8"/>
    <w:rsid w:val="006C6745"/>
    <w:rsid w:val="00712150"/>
    <w:rsid w:val="00737533"/>
    <w:rsid w:val="00757A88"/>
    <w:rsid w:val="00765188"/>
    <w:rsid w:val="00781CD4"/>
    <w:rsid w:val="00797C02"/>
    <w:rsid w:val="007A09B8"/>
    <w:rsid w:val="007D0FEC"/>
    <w:rsid w:val="00856F32"/>
    <w:rsid w:val="0087045E"/>
    <w:rsid w:val="008974AF"/>
    <w:rsid w:val="008A5F55"/>
    <w:rsid w:val="008D2BF9"/>
    <w:rsid w:val="008F4ABB"/>
    <w:rsid w:val="00941674"/>
    <w:rsid w:val="009648D7"/>
    <w:rsid w:val="00A53377"/>
    <w:rsid w:val="00A85630"/>
    <w:rsid w:val="00AC49FA"/>
    <w:rsid w:val="00B176FE"/>
    <w:rsid w:val="00B77406"/>
    <w:rsid w:val="00BB1AD5"/>
    <w:rsid w:val="00BD3FC9"/>
    <w:rsid w:val="00C43C0B"/>
    <w:rsid w:val="00CB2C7B"/>
    <w:rsid w:val="00CD6016"/>
    <w:rsid w:val="00CD6CE7"/>
    <w:rsid w:val="00CD6D1B"/>
    <w:rsid w:val="00D03522"/>
    <w:rsid w:val="00D1608E"/>
    <w:rsid w:val="00D41009"/>
    <w:rsid w:val="00E05FC3"/>
    <w:rsid w:val="00E56579"/>
    <w:rsid w:val="00E65DE2"/>
    <w:rsid w:val="00EB1335"/>
    <w:rsid w:val="00ED3731"/>
    <w:rsid w:val="00F82C5F"/>
    <w:rsid w:val="00F92CD7"/>
    <w:rsid w:val="00F9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6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2CD7"/>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unhideWhenUsed/>
    <w:qFormat/>
    <w:rsid w:val="009648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C9"/>
    <w:pPr>
      <w:ind w:left="720"/>
      <w:contextualSpacing/>
    </w:pPr>
  </w:style>
  <w:style w:type="paragraph" w:styleId="Header">
    <w:name w:val="header"/>
    <w:basedOn w:val="Normal"/>
    <w:link w:val="HeaderChar"/>
    <w:uiPriority w:val="99"/>
    <w:unhideWhenUsed/>
    <w:rsid w:val="00BD3FC9"/>
    <w:pPr>
      <w:tabs>
        <w:tab w:val="center" w:pos="4680"/>
        <w:tab w:val="right" w:pos="9360"/>
      </w:tabs>
    </w:pPr>
  </w:style>
  <w:style w:type="character" w:customStyle="1" w:styleId="HeaderChar">
    <w:name w:val="Header Char"/>
    <w:basedOn w:val="DefaultParagraphFont"/>
    <w:link w:val="Header"/>
    <w:uiPriority w:val="99"/>
    <w:rsid w:val="00BD3FC9"/>
  </w:style>
  <w:style w:type="paragraph" w:styleId="Footer">
    <w:name w:val="footer"/>
    <w:basedOn w:val="Normal"/>
    <w:link w:val="FooterChar"/>
    <w:uiPriority w:val="99"/>
    <w:unhideWhenUsed/>
    <w:rsid w:val="00BD3FC9"/>
    <w:pPr>
      <w:tabs>
        <w:tab w:val="center" w:pos="4680"/>
        <w:tab w:val="right" w:pos="9360"/>
      </w:tabs>
    </w:pPr>
  </w:style>
  <w:style w:type="character" w:customStyle="1" w:styleId="FooterChar">
    <w:name w:val="Footer Char"/>
    <w:basedOn w:val="DefaultParagraphFont"/>
    <w:link w:val="Footer"/>
    <w:uiPriority w:val="99"/>
    <w:rsid w:val="00BD3FC9"/>
  </w:style>
  <w:style w:type="paragraph" w:styleId="Subtitle">
    <w:name w:val="Subtitle"/>
    <w:basedOn w:val="Normal"/>
    <w:next w:val="Normal"/>
    <w:link w:val="SubtitleChar"/>
    <w:uiPriority w:val="11"/>
    <w:qFormat/>
    <w:rsid w:val="007651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18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765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1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92CD7"/>
    <w:rPr>
      <w:rFonts w:asciiTheme="majorHAnsi" w:eastAsiaTheme="majorEastAsia" w:hAnsiTheme="majorHAnsi" w:cstheme="majorBidi"/>
      <w:smallCaps/>
      <w:color w:val="17365D" w:themeColor="text2" w:themeShade="BF"/>
      <w:spacing w:val="20"/>
      <w:sz w:val="28"/>
      <w:szCs w:val="28"/>
      <w:lang w:bidi="en-US"/>
    </w:rPr>
  </w:style>
  <w:style w:type="character" w:customStyle="1" w:styleId="Heading1Char">
    <w:name w:val="Heading 1 Char"/>
    <w:basedOn w:val="DefaultParagraphFont"/>
    <w:link w:val="Heading1"/>
    <w:uiPriority w:val="9"/>
    <w:rsid w:val="0069678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B1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BF9"/>
    <w:rPr>
      <w:rFonts w:ascii="Tahoma" w:hAnsi="Tahoma" w:cs="Tahoma"/>
      <w:sz w:val="16"/>
      <w:szCs w:val="16"/>
    </w:rPr>
  </w:style>
  <w:style w:type="character" w:customStyle="1" w:styleId="BalloonTextChar">
    <w:name w:val="Balloon Text Char"/>
    <w:basedOn w:val="DefaultParagraphFont"/>
    <w:link w:val="BalloonText"/>
    <w:uiPriority w:val="99"/>
    <w:semiHidden/>
    <w:rsid w:val="008D2BF9"/>
    <w:rPr>
      <w:rFonts w:ascii="Tahoma" w:hAnsi="Tahoma" w:cs="Tahoma"/>
      <w:sz w:val="16"/>
      <w:szCs w:val="16"/>
    </w:rPr>
  </w:style>
  <w:style w:type="character" w:customStyle="1" w:styleId="Heading3Char">
    <w:name w:val="Heading 3 Char"/>
    <w:basedOn w:val="DefaultParagraphFont"/>
    <w:link w:val="Heading3"/>
    <w:uiPriority w:val="9"/>
    <w:rsid w:val="009648D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C6745"/>
  </w:style>
  <w:style w:type="paragraph" w:styleId="NormalWeb">
    <w:name w:val="Normal (Web)"/>
    <w:basedOn w:val="Normal"/>
    <w:uiPriority w:val="99"/>
    <w:unhideWhenUsed/>
    <w:rsid w:val="006C6745"/>
    <w:pPr>
      <w:spacing w:before="100" w:beforeAutospacing="1" w:after="100" w:afterAutospacing="1"/>
    </w:pPr>
    <w:rPr>
      <w:rFonts w:eastAsia="Times New Roman"/>
    </w:rPr>
  </w:style>
  <w:style w:type="character" w:styleId="Hyperlink">
    <w:name w:val="Hyperlink"/>
    <w:basedOn w:val="DefaultParagraphFont"/>
    <w:uiPriority w:val="99"/>
    <w:unhideWhenUsed/>
    <w:rsid w:val="006C6745"/>
    <w:rPr>
      <w:color w:val="0000FF" w:themeColor="hyperlink"/>
      <w:u w:val="single"/>
    </w:rPr>
  </w:style>
  <w:style w:type="character" w:styleId="PlaceholderText">
    <w:name w:val="Placeholder Text"/>
    <w:basedOn w:val="DefaultParagraphFont"/>
    <w:uiPriority w:val="99"/>
    <w:semiHidden/>
    <w:rsid w:val="00B17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6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2CD7"/>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unhideWhenUsed/>
    <w:qFormat/>
    <w:rsid w:val="009648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C9"/>
    <w:pPr>
      <w:ind w:left="720"/>
      <w:contextualSpacing/>
    </w:pPr>
  </w:style>
  <w:style w:type="paragraph" w:styleId="Header">
    <w:name w:val="header"/>
    <w:basedOn w:val="Normal"/>
    <w:link w:val="HeaderChar"/>
    <w:uiPriority w:val="99"/>
    <w:unhideWhenUsed/>
    <w:rsid w:val="00BD3FC9"/>
    <w:pPr>
      <w:tabs>
        <w:tab w:val="center" w:pos="4680"/>
        <w:tab w:val="right" w:pos="9360"/>
      </w:tabs>
    </w:pPr>
  </w:style>
  <w:style w:type="character" w:customStyle="1" w:styleId="HeaderChar">
    <w:name w:val="Header Char"/>
    <w:basedOn w:val="DefaultParagraphFont"/>
    <w:link w:val="Header"/>
    <w:uiPriority w:val="99"/>
    <w:rsid w:val="00BD3FC9"/>
  </w:style>
  <w:style w:type="paragraph" w:styleId="Footer">
    <w:name w:val="footer"/>
    <w:basedOn w:val="Normal"/>
    <w:link w:val="FooterChar"/>
    <w:uiPriority w:val="99"/>
    <w:unhideWhenUsed/>
    <w:rsid w:val="00BD3FC9"/>
    <w:pPr>
      <w:tabs>
        <w:tab w:val="center" w:pos="4680"/>
        <w:tab w:val="right" w:pos="9360"/>
      </w:tabs>
    </w:pPr>
  </w:style>
  <w:style w:type="character" w:customStyle="1" w:styleId="FooterChar">
    <w:name w:val="Footer Char"/>
    <w:basedOn w:val="DefaultParagraphFont"/>
    <w:link w:val="Footer"/>
    <w:uiPriority w:val="99"/>
    <w:rsid w:val="00BD3FC9"/>
  </w:style>
  <w:style w:type="paragraph" w:styleId="Subtitle">
    <w:name w:val="Subtitle"/>
    <w:basedOn w:val="Normal"/>
    <w:next w:val="Normal"/>
    <w:link w:val="SubtitleChar"/>
    <w:uiPriority w:val="11"/>
    <w:qFormat/>
    <w:rsid w:val="007651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18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765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1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92CD7"/>
    <w:rPr>
      <w:rFonts w:asciiTheme="majorHAnsi" w:eastAsiaTheme="majorEastAsia" w:hAnsiTheme="majorHAnsi" w:cstheme="majorBidi"/>
      <w:smallCaps/>
      <w:color w:val="17365D" w:themeColor="text2" w:themeShade="BF"/>
      <w:spacing w:val="20"/>
      <w:sz w:val="28"/>
      <w:szCs w:val="28"/>
      <w:lang w:bidi="en-US"/>
    </w:rPr>
  </w:style>
  <w:style w:type="character" w:customStyle="1" w:styleId="Heading1Char">
    <w:name w:val="Heading 1 Char"/>
    <w:basedOn w:val="DefaultParagraphFont"/>
    <w:link w:val="Heading1"/>
    <w:uiPriority w:val="9"/>
    <w:rsid w:val="0069678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B1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BF9"/>
    <w:rPr>
      <w:rFonts w:ascii="Tahoma" w:hAnsi="Tahoma" w:cs="Tahoma"/>
      <w:sz w:val="16"/>
      <w:szCs w:val="16"/>
    </w:rPr>
  </w:style>
  <w:style w:type="character" w:customStyle="1" w:styleId="BalloonTextChar">
    <w:name w:val="Balloon Text Char"/>
    <w:basedOn w:val="DefaultParagraphFont"/>
    <w:link w:val="BalloonText"/>
    <w:uiPriority w:val="99"/>
    <w:semiHidden/>
    <w:rsid w:val="008D2BF9"/>
    <w:rPr>
      <w:rFonts w:ascii="Tahoma" w:hAnsi="Tahoma" w:cs="Tahoma"/>
      <w:sz w:val="16"/>
      <w:szCs w:val="16"/>
    </w:rPr>
  </w:style>
  <w:style w:type="character" w:customStyle="1" w:styleId="Heading3Char">
    <w:name w:val="Heading 3 Char"/>
    <w:basedOn w:val="DefaultParagraphFont"/>
    <w:link w:val="Heading3"/>
    <w:uiPriority w:val="9"/>
    <w:rsid w:val="009648D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C6745"/>
  </w:style>
  <w:style w:type="paragraph" w:styleId="NormalWeb">
    <w:name w:val="Normal (Web)"/>
    <w:basedOn w:val="Normal"/>
    <w:uiPriority w:val="99"/>
    <w:unhideWhenUsed/>
    <w:rsid w:val="006C6745"/>
    <w:pPr>
      <w:spacing w:before="100" w:beforeAutospacing="1" w:after="100" w:afterAutospacing="1"/>
    </w:pPr>
    <w:rPr>
      <w:rFonts w:eastAsia="Times New Roman"/>
    </w:rPr>
  </w:style>
  <w:style w:type="character" w:styleId="Hyperlink">
    <w:name w:val="Hyperlink"/>
    <w:basedOn w:val="DefaultParagraphFont"/>
    <w:uiPriority w:val="99"/>
    <w:unhideWhenUsed/>
    <w:rsid w:val="006C6745"/>
    <w:rPr>
      <w:color w:val="0000FF" w:themeColor="hyperlink"/>
      <w:u w:val="single"/>
    </w:rPr>
  </w:style>
  <w:style w:type="character" w:styleId="PlaceholderText">
    <w:name w:val="Placeholder Text"/>
    <w:basedOn w:val="DefaultParagraphFont"/>
    <w:uiPriority w:val="99"/>
    <w:semiHidden/>
    <w:rsid w:val="00B17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8388">
      <w:bodyDiv w:val="1"/>
      <w:marLeft w:val="0"/>
      <w:marRight w:val="0"/>
      <w:marTop w:val="0"/>
      <w:marBottom w:val="0"/>
      <w:divBdr>
        <w:top w:val="none" w:sz="0" w:space="0" w:color="auto"/>
        <w:left w:val="none" w:sz="0" w:space="0" w:color="auto"/>
        <w:bottom w:val="none" w:sz="0" w:space="0" w:color="auto"/>
        <w:right w:val="none" w:sz="0" w:space="0" w:color="auto"/>
      </w:divBdr>
      <w:divsChild>
        <w:div w:id="1893691444">
          <w:marLeft w:val="806"/>
          <w:marRight w:val="0"/>
          <w:marTop w:val="154"/>
          <w:marBottom w:val="0"/>
          <w:divBdr>
            <w:top w:val="none" w:sz="0" w:space="0" w:color="auto"/>
            <w:left w:val="none" w:sz="0" w:space="0" w:color="auto"/>
            <w:bottom w:val="none" w:sz="0" w:space="0" w:color="auto"/>
            <w:right w:val="none" w:sz="0" w:space="0" w:color="auto"/>
          </w:divBdr>
        </w:div>
      </w:divsChild>
    </w:div>
    <w:div w:id="8902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3F70-2962-4384-8E87-0C48E0DE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9</cp:revision>
  <dcterms:created xsi:type="dcterms:W3CDTF">2014-03-20T02:03:00Z</dcterms:created>
  <dcterms:modified xsi:type="dcterms:W3CDTF">2014-03-28T00:26:00Z</dcterms:modified>
</cp:coreProperties>
</file>