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F" w:rsidRDefault="00634A13" w:rsidP="00A1731D">
      <w:pPr>
        <w:rPr>
          <w:b/>
          <w:sz w:val="28"/>
          <w:szCs w:val="28"/>
        </w:rPr>
      </w:pPr>
      <w:r w:rsidRPr="00634A13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2E90CB" wp14:editId="0675779E">
            <wp:simplePos x="0" y="0"/>
            <wp:positionH relativeFrom="column">
              <wp:posOffset>5457825</wp:posOffset>
            </wp:positionH>
            <wp:positionV relativeFrom="paragraph">
              <wp:posOffset>68580</wp:posOffset>
            </wp:positionV>
            <wp:extent cx="1333500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291" y="21427"/>
                <wp:lineTo x="2129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31D" w:rsidRPr="00634A13" w:rsidRDefault="0023667F" w:rsidP="00A1731D">
      <w:pPr>
        <w:rPr>
          <w:rFonts w:asciiTheme="majorHAnsi" w:hAnsiTheme="majorHAnsi"/>
          <w:b/>
          <w:sz w:val="28"/>
          <w:szCs w:val="28"/>
        </w:rPr>
      </w:pPr>
      <w:r w:rsidRPr="00634A13">
        <w:rPr>
          <w:rFonts w:asciiTheme="majorHAnsi" w:hAnsiTheme="majorHAnsi"/>
          <w:b/>
          <w:sz w:val="28"/>
          <w:szCs w:val="28"/>
        </w:rPr>
        <w:t>Bellwork</w:t>
      </w:r>
      <w:r w:rsidR="00A1731D" w:rsidRPr="00634A13">
        <w:rPr>
          <w:rFonts w:asciiTheme="majorHAnsi" w:hAnsiTheme="majorHAnsi"/>
          <w:b/>
          <w:sz w:val="28"/>
          <w:szCs w:val="28"/>
        </w:rPr>
        <w:t>:</w:t>
      </w:r>
    </w:p>
    <w:p w:rsidR="00A1731D" w:rsidRPr="00634A13" w:rsidRDefault="00A1731D" w:rsidP="00A1731D">
      <w:pPr>
        <w:rPr>
          <w:rFonts w:asciiTheme="majorHAnsi" w:hAnsiTheme="majorHAnsi"/>
          <w:sz w:val="10"/>
          <w:szCs w:val="10"/>
        </w:rPr>
      </w:pPr>
    </w:p>
    <w:p w:rsidR="00A1731D" w:rsidRPr="00634A13" w:rsidRDefault="00634A13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 xml:space="preserve">In a combustion </w:t>
      </w:r>
      <w:r w:rsidR="0023667F" w:rsidRPr="00634A13">
        <w:rPr>
          <w:rFonts w:asciiTheme="majorHAnsi" w:hAnsiTheme="majorHAnsi"/>
        </w:rPr>
        <w:t>experiment</w:t>
      </w:r>
      <w:r w:rsidRPr="00634A13">
        <w:rPr>
          <w:rFonts w:asciiTheme="majorHAnsi" w:hAnsiTheme="majorHAnsi"/>
        </w:rPr>
        <w:t xml:space="preserve">, </w:t>
      </w:r>
      <w:r w:rsidR="00737932" w:rsidRPr="00634A13">
        <w:rPr>
          <w:rFonts w:asciiTheme="majorHAnsi" w:hAnsiTheme="majorHAnsi"/>
        </w:rPr>
        <w:t xml:space="preserve">a student </w:t>
      </w:r>
      <w:r w:rsidRPr="00634A13">
        <w:rPr>
          <w:rFonts w:asciiTheme="majorHAnsi" w:hAnsiTheme="majorHAnsi"/>
        </w:rPr>
        <w:t xml:space="preserve">makes </w:t>
      </w:r>
      <w:r w:rsidR="00737932" w:rsidRPr="00634A13">
        <w:rPr>
          <w:rFonts w:asciiTheme="majorHAnsi" w:hAnsiTheme="majorHAnsi"/>
        </w:rPr>
        <w:t>4.7 L of H</w:t>
      </w:r>
      <w:r w:rsidR="00737932" w:rsidRPr="00634A13">
        <w:rPr>
          <w:rFonts w:asciiTheme="majorHAnsi" w:hAnsiTheme="majorHAnsi"/>
          <w:vertAlign w:val="subscript"/>
        </w:rPr>
        <w:t>2</w:t>
      </w:r>
      <w:r w:rsidR="00737932" w:rsidRPr="00634A13">
        <w:rPr>
          <w:rFonts w:asciiTheme="majorHAnsi" w:hAnsiTheme="majorHAnsi"/>
        </w:rPr>
        <w:t>O</w:t>
      </w:r>
      <w:r w:rsidR="00737932" w:rsidRPr="00634A13">
        <w:rPr>
          <w:rFonts w:asciiTheme="majorHAnsi" w:hAnsiTheme="majorHAnsi"/>
          <w:vertAlign w:val="subscript"/>
        </w:rPr>
        <w:t xml:space="preserve"> (g)</w:t>
      </w:r>
      <w:r w:rsidRPr="00634A13">
        <w:rPr>
          <w:rFonts w:asciiTheme="majorHAnsi" w:hAnsiTheme="majorHAnsi"/>
        </w:rPr>
        <w:t xml:space="preserve"> when burning 3.6 L ethane gas, C</w:t>
      </w:r>
      <w:r w:rsidRPr="00634A13">
        <w:rPr>
          <w:rFonts w:asciiTheme="majorHAnsi" w:hAnsiTheme="majorHAnsi"/>
          <w:vertAlign w:val="subscript"/>
        </w:rPr>
        <w:t>2</w:t>
      </w:r>
      <w:r w:rsidRPr="00634A13">
        <w:rPr>
          <w:rFonts w:asciiTheme="majorHAnsi" w:hAnsiTheme="majorHAnsi"/>
        </w:rPr>
        <w:t>H</w:t>
      </w:r>
      <w:r w:rsidRPr="00634A13">
        <w:rPr>
          <w:rFonts w:asciiTheme="majorHAnsi" w:hAnsiTheme="majorHAnsi"/>
          <w:vertAlign w:val="subscript"/>
        </w:rPr>
        <w:t>4 (g)</w:t>
      </w:r>
      <w:r w:rsidRPr="00634A13">
        <w:rPr>
          <w:rFonts w:asciiTheme="majorHAnsi" w:hAnsiTheme="majorHAnsi"/>
        </w:rPr>
        <w:t>, in the presence of oxygen. What is the percent yield of this reaction? What is the percent error?</w:t>
      </w:r>
    </w:p>
    <w:p w:rsidR="00634A13" w:rsidRPr="00634A13" w:rsidRDefault="00634A13" w:rsidP="00A1731D">
      <w:pPr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a. Calculate theoretical yield of 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b. Determine percent yield of reaction</w:t>
      </w: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rPr>
          <w:rFonts w:asciiTheme="majorHAnsi" w:hAnsiTheme="majorHAnsi"/>
        </w:rPr>
      </w:pPr>
    </w:p>
    <w:p w:rsidR="00634A13" w:rsidRP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c. Determine percent error of reaction</w:t>
      </w:r>
    </w:p>
    <w:p w:rsidR="00634A13" w:rsidRPr="00634A13" w:rsidRDefault="00634A13" w:rsidP="00A1731D">
      <w:pPr>
        <w:rPr>
          <w:rFonts w:asciiTheme="majorHAnsi" w:hAnsiTheme="majorHAnsi"/>
        </w:rPr>
      </w:pPr>
    </w:p>
    <w:p w:rsidR="00634A13" w:rsidRPr="00634A13" w:rsidRDefault="00634A13" w:rsidP="00A1731D">
      <w:pPr>
        <w:rPr>
          <w:rFonts w:asciiTheme="majorHAnsi" w:hAnsiTheme="majorHAnsi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</w:p>
    <w:p w:rsidR="00A1731D" w:rsidRPr="00634A13" w:rsidRDefault="00A1731D" w:rsidP="00A1731D">
      <w:pPr>
        <w:rPr>
          <w:rFonts w:asciiTheme="majorHAnsi" w:hAnsiTheme="majorHAnsi"/>
          <w:i/>
        </w:rPr>
      </w:pPr>
    </w:p>
    <w:p w:rsidR="00A1731D" w:rsidRPr="00634A13" w:rsidRDefault="00A1731D" w:rsidP="00A1731D">
      <w:pPr>
        <w:rPr>
          <w:rFonts w:asciiTheme="majorHAnsi" w:hAnsiTheme="majorHAnsi"/>
          <w:b/>
          <w:sz w:val="28"/>
          <w:szCs w:val="28"/>
        </w:rPr>
      </w:pPr>
      <w:r w:rsidRPr="00634A13">
        <w:rPr>
          <w:rFonts w:asciiTheme="majorHAnsi" w:hAnsiTheme="majorHAnsi"/>
          <w:b/>
          <w:i/>
          <w:sz w:val="28"/>
          <w:szCs w:val="28"/>
        </w:rPr>
        <w:t>Save the World</w:t>
      </w:r>
      <w:r w:rsidRPr="00634A13">
        <w:rPr>
          <w:rFonts w:asciiTheme="majorHAnsi" w:hAnsiTheme="majorHAnsi"/>
          <w:b/>
          <w:sz w:val="28"/>
          <w:szCs w:val="28"/>
        </w:rPr>
        <w:t xml:space="preserve"> data analysis:</w:t>
      </w:r>
    </w:p>
    <w:p w:rsidR="00A1731D" w:rsidRPr="00634A13" w:rsidRDefault="00A1731D" w:rsidP="00A1731D">
      <w:pPr>
        <w:rPr>
          <w:rFonts w:asciiTheme="majorHAnsi" w:hAnsiTheme="majorHAnsi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ab/>
        <w:t>Fill in the table below with the results your group obtained from lab. We will calculate the percent yield and percent error for Groups A and B as a class.</w:t>
      </w:r>
    </w:p>
    <w:p w:rsidR="00A1731D" w:rsidRPr="00634A13" w:rsidRDefault="00A1731D" w:rsidP="00A1731D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8"/>
        <w:gridCol w:w="1375"/>
        <w:gridCol w:w="2668"/>
        <w:gridCol w:w="2128"/>
        <w:gridCol w:w="1871"/>
        <w:gridCol w:w="1866"/>
      </w:tblGrid>
      <w:tr w:rsidR="005A14C6" w:rsidRPr="00634A13" w:rsidTr="005A14C6">
        <w:tc>
          <w:tcPr>
            <w:tcW w:w="503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Group</w:t>
            </w:r>
          </w:p>
        </w:tc>
        <w:tc>
          <w:tcPr>
            <w:tcW w:w="624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Given reactant</w:t>
            </w:r>
          </w:p>
        </w:tc>
        <w:tc>
          <w:tcPr>
            <w:tcW w:w="1211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Theoretical yield of antidote (g)</w:t>
            </w:r>
          </w:p>
        </w:tc>
        <w:tc>
          <w:tcPr>
            <w:tcW w:w="966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Actual yield (g)</w:t>
            </w:r>
          </w:p>
        </w:tc>
        <w:tc>
          <w:tcPr>
            <w:tcW w:w="849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Percent Yield</w:t>
            </w:r>
          </w:p>
        </w:tc>
        <w:tc>
          <w:tcPr>
            <w:tcW w:w="848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Percent Error</w:t>
            </w:r>
          </w:p>
        </w:tc>
      </w:tr>
      <w:tr w:rsidR="005A14C6" w:rsidRPr="00634A13" w:rsidTr="005A14C6">
        <w:tc>
          <w:tcPr>
            <w:tcW w:w="503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624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HCO</w:t>
            </w:r>
            <w:r w:rsidRPr="00634A13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11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2.00 g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966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1.68 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LiCl</w:t>
            </w:r>
            <w:proofErr w:type="spellEnd"/>
          </w:p>
        </w:tc>
        <w:tc>
          <w:tcPr>
            <w:tcW w:w="849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8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14C6" w:rsidRPr="00634A13" w:rsidTr="005A14C6">
        <w:tc>
          <w:tcPr>
            <w:tcW w:w="503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624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HCO</w:t>
            </w:r>
            <w:r w:rsidRPr="00634A13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11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 xml:space="preserve">2.00 g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Cl</w:t>
            </w:r>
            <w:proofErr w:type="spellEnd"/>
            <w:r w:rsidRPr="00634A1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966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 xml:space="preserve">2.14 g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849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8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14C6" w:rsidRPr="00634A13" w:rsidTr="005A14C6">
        <w:tc>
          <w:tcPr>
            <w:tcW w:w="503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  <w:r w:rsidRPr="00634A13">
              <w:rPr>
                <w:rFonts w:asciiTheme="majorHAnsi" w:hAnsiTheme="majorHAnsi"/>
                <w:sz w:val="32"/>
                <w:szCs w:val="32"/>
              </w:rPr>
              <w:t>Yours!</w:t>
            </w:r>
          </w:p>
        </w:tc>
        <w:tc>
          <w:tcPr>
            <w:tcW w:w="624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11" w:type="pct"/>
          </w:tcPr>
          <w:p w:rsidR="005A14C6" w:rsidRPr="00634A13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66" w:type="pct"/>
          </w:tcPr>
          <w:p w:rsidR="005A14C6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A14C6" w:rsidRPr="00634A13" w:rsidRDefault="005A14C6" w:rsidP="00CF6CD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49" w:type="pct"/>
          </w:tcPr>
          <w:p w:rsidR="005A14C6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48" w:type="pct"/>
          </w:tcPr>
          <w:p w:rsidR="005A14C6" w:rsidRDefault="005A14C6" w:rsidP="00CF6CD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34A13" w:rsidRPr="00634A13" w:rsidRDefault="00634A13" w:rsidP="00A1731D">
      <w:pPr>
        <w:rPr>
          <w:rFonts w:asciiTheme="majorHAnsi" w:hAnsiTheme="majorHAnsi"/>
        </w:rPr>
      </w:pPr>
      <w:bookmarkStart w:id="0" w:name="_GoBack"/>
      <w:bookmarkEnd w:id="0"/>
    </w:p>
    <w:p w:rsidR="00A1731D" w:rsidRPr="00634A13" w:rsidRDefault="00A1731D" w:rsidP="00A1731D">
      <w:pPr>
        <w:rPr>
          <w:rFonts w:asciiTheme="majorHAnsi" w:hAnsiTheme="majorHAnsi"/>
          <w:b/>
          <w:sz w:val="28"/>
          <w:szCs w:val="28"/>
        </w:rPr>
      </w:pPr>
      <w:r w:rsidRPr="00634A13">
        <w:rPr>
          <w:rFonts w:asciiTheme="majorHAnsi" w:hAnsiTheme="majorHAnsi"/>
          <w:b/>
          <w:i/>
          <w:sz w:val="28"/>
          <w:szCs w:val="28"/>
        </w:rPr>
        <w:t>Save the World</w:t>
      </w:r>
      <w:r w:rsidRPr="00634A13">
        <w:rPr>
          <w:rFonts w:asciiTheme="majorHAnsi" w:hAnsiTheme="majorHAnsi"/>
          <w:b/>
          <w:sz w:val="28"/>
          <w:szCs w:val="28"/>
        </w:rPr>
        <w:t xml:space="preserve"> error analysis:</w:t>
      </w:r>
    </w:p>
    <w:p w:rsidR="00A1731D" w:rsidRPr="00634A13" w:rsidRDefault="00A1731D" w:rsidP="00A1731D">
      <w:pPr>
        <w:rPr>
          <w:rFonts w:asciiTheme="majorHAnsi" w:hAnsiTheme="majorHAnsi"/>
          <w:sz w:val="10"/>
          <w:szCs w:val="10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>Look back over the data in the table above. Are the sources of error the same for Groups A and B?</w:t>
      </w:r>
      <w:r w:rsidR="00FD3240" w:rsidRPr="00634A13">
        <w:rPr>
          <w:rFonts w:asciiTheme="majorHAnsi" w:hAnsiTheme="majorHAnsi"/>
        </w:rPr>
        <w:t xml:space="preserve"> What would lead to having too much or too little of the expected product?</w:t>
      </w:r>
    </w:p>
    <w:p w:rsidR="00FD3240" w:rsidRPr="00634A13" w:rsidRDefault="00FD3240" w:rsidP="00A1731D">
      <w:pPr>
        <w:rPr>
          <w:rFonts w:asciiTheme="majorHAnsi" w:hAnsiTheme="majorHAnsi"/>
        </w:rPr>
      </w:pPr>
    </w:p>
    <w:p w:rsidR="00FD3240" w:rsidRPr="00634A13" w:rsidRDefault="00FD3240" w:rsidP="00A1731D">
      <w:pPr>
        <w:rPr>
          <w:rFonts w:asciiTheme="majorHAnsi" w:hAnsiTheme="majorHAnsi"/>
        </w:rPr>
      </w:pPr>
    </w:p>
    <w:p w:rsidR="00FD3240" w:rsidRPr="00634A13" w:rsidRDefault="00FD3240" w:rsidP="00A1731D">
      <w:pPr>
        <w:rPr>
          <w:rFonts w:asciiTheme="majorHAnsi" w:hAnsiTheme="majorHAnsi"/>
        </w:rPr>
      </w:pPr>
    </w:p>
    <w:p w:rsidR="00FD3240" w:rsidRPr="00634A13" w:rsidRDefault="00FD3240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>Draw arrows in front of the reactants and products to show sources of error:</w:t>
      </w:r>
    </w:p>
    <w:p w:rsidR="00A1731D" w:rsidRPr="00634A13" w:rsidRDefault="00A1731D" w:rsidP="00A1731D">
      <w:pPr>
        <w:rPr>
          <w:rFonts w:asciiTheme="majorHAnsi" w:hAnsiTheme="majorHAnsi"/>
        </w:rPr>
      </w:pPr>
    </w:p>
    <w:p w:rsidR="009B387D" w:rsidRPr="00634A13" w:rsidRDefault="009B387D" w:rsidP="00634A13">
      <w:pPr>
        <w:ind w:left="720"/>
        <w:rPr>
          <w:rFonts w:asciiTheme="majorHAnsi" w:eastAsiaTheme="minorEastAsia" w:hAnsiTheme="majorHAnsi"/>
          <w:sz w:val="32"/>
          <w:szCs w:val="32"/>
        </w:rPr>
      </w:pPr>
      <w:r w:rsidRPr="00634A13">
        <w:rPr>
          <w:rFonts w:asciiTheme="majorHAnsi" w:hAnsiTheme="majorHAnsi"/>
          <w:sz w:val="32"/>
          <w:szCs w:val="32"/>
        </w:rPr>
        <w:t>Group A:</w:t>
      </w:r>
      <w:r w:rsidR="00A1731D" w:rsidRPr="00634A13">
        <w:rPr>
          <w:rFonts w:asciiTheme="majorHAnsi" w:hAnsiTheme="majorHAnsi"/>
        </w:rPr>
        <w:tab/>
      </w:r>
      <w:r w:rsidR="00A1731D" w:rsidRPr="00634A13">
        <w:rPr>
          <w:rFonts w:asciiTheme="majorHAnsi" w:hAnsiTheme="majorHAnsi"/>
        </w:rPr>
        <w:tab/>
      </w:r>
      <w:r w:rsidR="00A1731D" w:rsidRPr="00634A13">
        <w:rPr>
          <w:rFonts w:asciiTheme="majorHAnsi" w:hAnsiTheme="majorHAnsi"/>
        </w:rPr>
        <w:tab/>
      </w:r>
      <w:proofErr w:type="gramStart"/>
      <w:r w:rsidR="00634A13">
        <w:rPr>
          <w:rFonts w:asciiTheme="majorHAnsi" w:hAnsiTheme="majorHAnsi"/>
          <w:sz w:val="32"/>
          <w:szCs w:val="32"/>
        </w:rPr>
        <w:t>Li</w:t>
      </w:r>
      <w:r w:rsidR="00A1731D" w:rsidRPr="00634A13">
        <w:rPr>
          <w:rFonts w:asciiTheme="majorHAnsi" w:hAnsiTheme="majorHAnsi"/>
          <w:sz w:val="32"/>
          <w:szCs w:val="32"/>
        </w:rPr>
        <w:t>HCO</w:t>
      </w:r>
      <w:r w:rsidR="00A1731D" w:rsidRPr="00634A13">
        <w:rPr>
          <w:rFonts w:asciiTheme="majorHAnsi" w:hAnsiTheme="majorHAnsi"/>
          <w:sz w:val="32"/>
          <w:szCs w:val="32"/>
          <w:vertAlign w:val="subscript"/>
        </w:rPr>
        <w:t xml:space="preserve">3 </w:t>
      </w:r>
      <w:r w:rsidR="00A1731D" w:rsidRPr="00634A13">
        <w:rPr>
          <w:rFonts w:asciiTheme="majorHAnsi" w:hAnsiTheme="majorHAnsi"/>
          <w:sz w:val="32"/>
          <w:szCs w:val="32"/>
        </w:rPr>
        <w:t xml:space="preserve"> +</w:t>
      </w:r>
      <w:proofErr w:type="gramEnd"/>
      <w:r w:rsidR="00A1731D" w:rsidRPr="00634A13">
        <w:rPr>
          <w:rFonts w:asciiTheme="majorHAnsi" w:hAnsiTheme="majorHAnsi"/>
          <w:sz w:val="32"/>
          <w:szCs w:val="32"/>
        </w:rPr>
        <w:t xml:space="preserve"> </w:t>
      </w:r>
      <w:r w:rsidRPr="00634A13">
        <w:rPr>
          <w:rFonts w:asciiTheme="majorHAnsi" w:hAnsiTheme="majorHAnsi"/>
          <w:sz w:val="32"/>
          <w:szCs w:val="32"/>
        </w:rPr>
        <w:t xml:space="preserve"> </w:t>
      </w:r>
      <w:r w:rsidR="00A1731D" w:rsidRPr="00634A13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="00A1731D" w:rsidRPr="00634A13">
        <w:rPr>
          <w:rFonts w:asciiTheme="majorHAnsi" w:hAnsiTheme="majorHAnsi"/>
          <w:sz w:val="32"/>
          <w:szCs w:val="32"/>
        </w:rPr>
        <w:t>HCl</w:t>
      </w:r>
      <w:proofErr w:type="spellEnd"/>
      <w:r w:rsidR="00A1731D" w:rsidRPr="00634A1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→</m:t>
        </m:r>
      </m:oMath>
      <w:r w:rsidR="00A1731D" w:rsidRPr="00634A13">
        <w:rPr>
          <w:rFonts w:asciiTheme="majorHAnsi" w:eastAsiaTheme="minorEastAsia" w:hAnsiTheme="majorHAnsi"/>
          <w:sz w:val="40"/>
          <w:szCs w:val="40"/>
        </w:rPr>
        <w:t xml:space="preserve">     </w:t>
      </w:r>
      <w:proofErr w:type="spellStart"/>
      <w:r w:rsidR="00634A13">
        <w:rPr>
          <w:rFonts w:asciiTheme="majorHAnsi" w:eastAsiaTheme="minorEastAsia" w:hAnsiTheme="majorHAnsi"/>
          <w:sz w:val="32"/>
          <w:szCs w:val="32"/>
        </w:rPr>
        <w:t>Li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>Cl</w:t>
      </w:r>
      <w:proofErr w:type="spellEnd"/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  + </w:t>
      </w:r>
      <w:r w:rsidRPr="00634A13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   H</w:t>
      </w:r>
      <w:r w:rsidR="00A1731D"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O +  </w:t>
      </w:r>
      <w:r w:rsidRPr="00634A13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 CO</w:t>
      </w:r>
      <w:r w:rsidR="00A1731D"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</w:p>
    <w:p w:rsidR="009B387D" w:rsidRPr="00634A13" w:rsidRDefault="009B387D" w:rsidP="00634A13">
      <w:pPr>
        <w:ind w:left="720"/>
        <w:rPr>
          <w:rFonts w:asciiTheme="majorHAnsi" w:eastAsiaTheme="minorEastAsia" w:hAnsiTheme="majorHAnsi"/>
          <w:sz w:val="32"/>
          <w:szCs w:val="32"/>
        </w:rPr>
      </w:pPr>
    </w:p>
    <w:p w:rsidR="00634A13" w:rsidRPr="00634A13" w:rsidRDefault="009B387D" w:rsidP="00634A13">
      <w:pPr>
        <w:ind w:left="720"/>
        <w:rPr>
          <w:rFonts w:asciiTheme="majorHAnsi" w:eastAsiaTheme="minorEastAsia" w:hAnsiTheme="majorHAnsi"/>
          <w:sz w:val="32"/>
          <w:szCs w:val="32"/>
        </w:rPr>
      </w:pPr>
      <w:r w:rsidRPr="00634A13">
        <w:rPr>
          <w:rFonts w:asciiTheme="majorHAnsi" w:eastAsiaTheme="minorEastAsia" w:hAnsiTheme="majorHAnsi"/>
          <w:sz w:val="32"/>
          <w:szCs w:val="32"/>
        </w:rPr>
        <w:t>Group B:</w:t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proofErr w:type="gramStart"/>
      <w:r w:rsidR="00634A13">
        <w:rPr>
          <w:rFonts w:asciiTheme="majorHAnsi" w:hAnsiTheme="majorHAnsi"/>
          <w:sz w:val="32"/>
          <w:szCs w:val="32"/>
        </w:rPr>
        <w:t>Li</w:t>
      </w:r>
      <w:r w:rsidRPr="00634A13">
        <w:rPr>
          <w:rFonts w:asciiTheme="majorHAnsi" w:hAnsiTheme="majorHAnsi"/>
          <w:sz w:val="32"/>
          <w:szCs w:val="32"/>
        </w:rPr>
        <w:t>HCO</w:t>
      </w:r>
      <w:r w:rsidRPr="00634A13">
        <w:rPr>
          <w:rFonts w:asciiTheme="majorHAnsi" w:hAnsiTheme="majorHAnsi"/>
          <w:sz w:val="32"/>
          <w:szCs w:val="32"/>
          <w:vertAlign w:val="subscript"/>
        </w:rPr>
        <w:t xml:space="preserve">3 </w:t>
      </w:r>
      <w:r w:rsidRPr="00634A13">
        <w:rPr>
          <w:rFonts w:asciiTheme="majorHAnsi" w:hAnsiTheme="majorHAnsi"/>
          <w:sz w:val="32"/>
          <w:szCs w:val="32"/>
        </w:rPr>
        <w:t xml:space="preserve"> +</w:t>
      </w:r>
      <w:proofErr w:type="gramEnd"/>
      <w:r w:rsidRPr="00634A13">
        <w:rPr>
          <w:rFonts w:asciiTheme="majorHAnsi" w:hAnsiTheme="majorHAnsi"/>
          <w:sz w:val="32"/>
          <w:szCs w:val="32"/>
        </w:rPr>
        <w:t xml:space="preserve">    </w:t>
      </w:r>
      <w:proofErr w:type="spellStart"/>
      <w:r w:rsidRPr="00634A13">
        <w:rPr>
          <w:rFonts w:asciiTheme="majorHAnsi" w:hAnsiTheme="majorHAnsi"/>
          <w:sz w:val="32"/>
          <w:szCs w:val="32"/>
        </w:rPr>
        <w:t>HCl</w:t>
      </w:r>
      <w:proofErr w:type="spellEnd"/>
      <w:r w:rsidRPr="00634A1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→</m:t>
        </m:r>
      </m:oMath>
      <w:r w:rsidRPr="00634A13">
        <w:rPr>
          <w:rFonts w:asciiTheme="majorHAnsi" w:eastAsiaTheme="minorEastAsia" w:hAnsiTheme="majorHAnsi"/>
          <w:sz w:val="40"/>
          <w:szCs w:val="40"/>
        </w:rPr>
        <w:t xml:space="preserve">     </w:t>
      </w:r>
      <w:proofErr w:type="spellStart"/>
      <w:r w:rsidR="00634A13">
        <w:rPr>
          <w:rFonts w:asciiTheme="majorHAnsi" w:eastAsiaTheme="minorEastAsia" w:hAnsiTheme="majorHAnsi"/>
          <w:sz w:val="32"/>
          <w:szCs w:val="32"/>
        </w:rPr>
        <w:t>Li</w:t>
      </w:r>
      <w:r w:rsidRPr="00634A13">
        <w:rPr>
          <w:rFonts w:asciiTheme="majorHAnsi" w:eastAsiaTheme="minorEastAsia" w:hAnsiTheme="majorHAnsi"/>
          <w:sz w:val="32"/>
          <w:szCs w:val="32"/>
        </w:rPr>
        <w:t>Cl</w:t>
      </w:r>
      <w:proofErr w:type="spellEnd"/>
      <w:r w:rsidRPr="00634A13">
        <w:rPr>
          <w:rFonts w:asciiTheme="majorHAnsi" w:eastAsiaTheme="minorEastAsia" w:hAnsiTheme="majorHAnsi"/>
          <w:sz w:val="32"/>
          <w:szCs w:val="32"/>
        </w:rPr>
        <w:t xml:space="preserve">  +     H</w:t>
      </w:r>
      <w:r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  <w:r w:rsidRPr="00634A13">
        <w:rPr>
          <w:rFonts w:asciiTheme="majorHAnsi" w:eastAsiaTheme="minorEastAsia" w:hAnsiTheme="majorHAnsi"/>
          <w:sz w:val="32"/>
          <w:szCs w:val="32"/>
        </w:rPr>
        <w:t>O +    CO</w:t>
      </w:r>
      <w:r w:rsid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</w:p>
    <w:p w:rsidR="00613199" w:rsidRDefault="00613199" w:rsidP="009B387D">
      <w:pPr>
        <w:rPr>
          <w:rFonts w:asciiTheme="majorHAnsi" w:eastAsiaTheme="minorEastAsia" w:hAnsiTheme="majorHAnsi"/>
          <w:b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  <w:b/>
        </w:rPr>
      </w:pPr>
      <w:r w:rsidRPr="00634A13">
        <w:rPr>
          <w:rFonts w:asciiTheme="majorHAnsi" w:eastAsiaTheme="minorEastAsia" w:hAnsiTheme="majorHAnsi"/>
          <w:b/>
        </w:rPr>
        <w:lastRenderedPageBreak/>
        <w:t>Construct a Claim-Evidence-Reasoning argument to show that you recognize the source of error and can modify your experimental procedure in the future to obtain better results:</w:t>
      </w:r>
    </w:p>
    <w:p w:rsidR="009B387D" w:rsidRPr="00634A13" w:rsidRDefault="009B387D" w:rsidP="009B387D">
      <w:pPr>
        <w:rPr>
          <w:rFonts w:asciiTheme="majorHAnsi" w:eastAsiaTheme="minorEastAsia" w:hAnsiTheme="majorHAnsi"/>
          <w:sz w:val="32"/>
          <w:szCs w:val="32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</w:rPr>
        <w:t>Your group’s reaction: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FD3240">
      <w:pPr>
        <w:spacing w:line="360" w:lineRule="auto"/>
        <w:ind w:left="720" w:hanging="720"/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>Claim:</w:t>
      </w:r>
      <w:r w:rsidRPr="00634A13">
        <w:rPr>
          <w:rFonts w:asciiTheme="majorHAnsi" w:eastAsiaTheme="minorEastAsia" w:hAnsiTheme="majorHAnsi"/>
        </w:rPr>
        <w:t xml:space="preserve"> Our group’s experiment produced </w:t>
      </w:r>
      <w:proofErr w:type="spellStart"/>
      <w:r w:rsidRPr="00634A13">
        <w:rPr>
          <w:rFonts w:asciiTheme="majorHAnsi" w:eastAsiaTheme="minorEastAsia" w:hAnsiTheme="majorHAnsi"/>
        </w:rPr>
        <w:t>too</w:t>
      </w:r>
      <w:proofErr w:type="spellEnd"/>
      <w:r w:rsidRPr="00634A13">
        <w:rPr>
          <w:rFonts w:asciiTheme="majorHAnsi" w:eastAsiaTheme="minorEastAsia" w:hAnsiTheme="majorHAnsi"/>
        </w:rPr>
        <w:t xml:space="preserve"> ________ of the antidote in comparison with what was expected. This led to a percent error of _____________.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>Evidence:</w:t>
      </w:r>
      <w:r w:rsidRPr="00634A13">
        <w:rPr>
          <w:rFonts w:asciiTheme="majorHAnsi" w:eastAsiaTheme="minorEastAsia" w:hAnsiTheme="majorHAnsi"/>
        </w:rPr>
        <w:t xml:space="preserve"> During our lab, the reaction didn’t go as planned when...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 xml:space="preserve">Reasoning: </w:t>
      </w:r>
      <w:r w:rsidRPr="00634A13">
        <w:rPr>
          <w:rFonts w:asciiTheme="majorHAnsi" w:eastAsiaTheme="minorEastAsia" w:hAnsiTheme="majorHAnsi"/>
        </w:rPr>
        <w:t>This error caused our actual yield to be too ________, because….</w:t>
      </w: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  <w:r w:rsidRPr="00613199">
        <w:rPr>
          <w:rStyle w:val="Heading2Char"/>
        </w:rPr>
        <w:lastRenderedPageBreak/>
        <w:t xml:space="preserve">Analyze and evaluate </w:t>
      </w:r>
      <w:r>
        <w:rPr>
          <w:rFonts w:asciiTheme="majorHAnsi" w:eastAsiaTheme="minorEastAsia" w:hAnsiTheme="majorHAnsi"/>
        </w:rPr>
        <w:t>an error analysis for the Empirical Formula Lab:</w:t>
      </w: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 xml:space="preserve">(1) Read through the following error analysis section from this student’s Empirical Formula lab. </w:t>
      </w:r>
    </w:p>
    <w:p w:rsid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>(2) Identify their claim, their use of evidence and their lines of reasoning by underlining or highlighting these elements.</w:t>
      </w:r>
    </w:p>
    <w:p w:rsidR="00613199" w:rsidRP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>(3) Write 2-3 sentences about how effective you feel that they analyzed their lab process and suggestions for improvement.</w:t>
      </w:r>
    </w:p>
    <w:p w:rsidR="00613199" w:rsidRDefault="00613199" w:rsidP="00A1731D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319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3199" w:rsidRPr="00613199" w:rsidRDefault="00613199" w:rsidP="00A1731D">
      <w:pPr>
        <w:rPr>
          <w:rFonts w:asciiTheme="majorHAnsi" w:eastAsiaTheme="minorEastAsia" w:hAnsiTheme="majorHAnsi"/>
          <w:b/>
          <w:noProof/>
          <w:sz w:val="32"/>
          <w:szCs w:val="32"/>
        </w:rPr>
      </w:pPr>
    </w:p>
    <w:p w:rsidR="00613199" w:rsidRDefault="00613199" w:rsidP="00A1731D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noProof/>
          <w:sz w:val="32"/>
          <w:szCs w:val="32"/>
        </w:rPr>
        <w:drawing>
          <wp:inline distT="0" distB="0" distL="0" distR="0">
            <wp:extent cx="6858000" cy="1524000"/>
            <wp:effectExtent l="0" t="0" r="0" b="0"/>
            <wp:docPr id="2" name="Picture 2" descr="C:\Users\Laura\Box Sync\Laura_ChemB\Chem B\Artifacts\Unit 7\tri3_U7_labCER\DSCF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Box Sync\Laura_ChemB\Chem B\Artifacts\Unit 7\tri3_U7_labCER\DSCF1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34074" r="3726" b="36296"/>
                    <a:stretch/>
                  </pic:blipFill>
                  <pic:spPr bwMode="auto">
                    <a:xfrm>
                      <a:off x="0" y="0"/>
                      <a:ext cx="6859675" cy="15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199" w:rsidRPr="00634A13" w:rsidRDefault="00613199" w:rsidP="00A1731D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noProof/>
          <w:sz w:val="32"/>
          <w:szCs w:val="32"/>
        </w:rPr>
        <w:drawing>
          <wp:inline distT="0" distB="0" distL="0" distR="0">
            <wp:extent cx="6858000" cy="971550"/>
            <wp:effectExtent l="0" t="0" r="0" b="0"/>
            <wp:docPr id="3" name="Picture 3" descr="C:\Users\Laura\Box Sync\Laura_ChemB\Chem B\Artifacts\Unit 7\tri3_U7_labCER\DSCF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Box Sync\Laura_ChemB\Chem B\Artifacts\Unit 7\tri3_U7_labCER\DSCF1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04" b="47408"/>
                    <a:stretch/>
                  </pic:blipFill>
                  <pic:spPr bwMode="auto">
                    <a:xfrm>
                      <a:off x="0" y="0"/>
                      <a:ext cx="6858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31D" w:rsidRDefault="00A1731D" w:rsidP="00A1731D">
      <w:pPr>
        <w:rPr>
          <w:rFonts w:asciiTheme="majorHAnsi" w:eastAsiaTheme="minorEastAsia" w:hAnsiTheme="majorHAnsi"/>
          <w:sz w:val="32"/>
          <w:szCs w:val="32"/>
          <w:vertAlign w:val="subscript"/>
        </w:rPr>
      </w:pPr>
    </w:p>
    <w:p w:rsidR="00613199" w:rsidRPr="00634A13" w:rsidRDefault="00613199" w:rsidP="00A1731D">
      <w:pPr>
        <w:rPr>
          <w:rFonts w:asciiTheme="majorHAnsi" w:eastAsiaTheme="minorEastAsia" w:hAnsiTheme="majorHAnsi"/>
          <w:sz w:val="32"/>
          <w:szCs w:val="32"/>
          <w:vertAlign w:val="subscript"/>
        </w:rPr>
      </w:pPr>
    </w:p>
    <w:p w:rsidR="00A1731D" w:rsidRPr="00634A13" w:rsidRDefault="00A1731D" w:rsidP="00A1731D">
      <w:pPr>
        <w:rPr>
          <w:rFonts w:asciiTheme="majorHAnsi" w:hAnsiTheme="majorHAnsi"/>
          <w:sz w:val="32"/>
          <w:szCs w:val="32"/>
          <w:vertAlign w:val="subscript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</w:p>
    <w:sectPr w:rsidR="00A1731D" w:rsidRPr="00634A13" w:rsidSect="00634A13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B" w:rsidRDefault="0027188B" w:rsidP="00A1731D">
      <w:r>
        <w:separator/>
      </w:r>
    </w:p>
  </w:endnote>
  <w:endnote w:type="continuationSeparator" w:id="0">
    <w:p w:rsidR="0027188B" w:rsidRDefault="0027188B" w:rsidP="00A1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B" w:rsidRDefault="0027188B" w:rsidP="00A1731D">
      <w:r>
        <w:separator/>
      </w:r>
    </w:p>
  </w:footnote>
  <w:footnote w:type="continuationSeparator" w:id="0">
    <w:p w:rsidR="0027188B" w:rsidRDefault="0027188B" w:rsidP="00A1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1D" w:rsidRPr="00A1731D" w:rsidRDefault="00A1731D" w:rsidP="00A1731D">
    <w:pPr>
      <w:pStyle w:val="Header"/>
    </w:pPr>
    <w:r>
      <w:t>Name: _________</w:t>
    </w:r>
    <w:r w:rsidR="0023667F">
      <w:t>________________</w:t>
    </w:r>
    <w:r w:rsidR="0023667F">
      <w:tab/>
    </w:r>
    <w:r w:rsidR="0023667F">
      <w:tab/>
      <w:t xml:space="preserve">Chem B Unit 7 Day 7: </w:t>
    </w:r>
    <w:r>
      <w:rPr>
        <w:i/>
      </w:rPr>
      <w:t>Save the World</w:t>
    </w:r>
    <w:r>
      <w:t xml:space="preserve"> and Error Analysis</w:t>
    </w:r>
  </w:p>
  <w:p w:rsidR="00A1731D" w:rsidRPr="0023667F" w:rsidRDefault="00A1731D" w:rsidP="00A1731D">
    <w:pPr>
      <w:pStyle w:val="Header"/>
      <w:rPr>
        <w:sz w:val="10"/>
        <w:szCs w:val="10"/>
      </w:rPr>
    </w:pPr>
  </w:p>
  <w:p w:rsidR="00A1731D" w:rsidRDefault="0023667F">
    <w:pPr>
      <w:pStyle w:val="Header"/>
    </w:pPr>
    <w:r>
      <w:t xml:space="preserve">Hour: ______ </w:t>
    </w:r>
    <w:r w:rsidR="00A1731D">
      <w:t xml:space="preserve">Date: </w:t>
    </w:r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1FA"/>
    <w:multiLevelType w:val="hybridMultilevel"/>
    <w:tmpl w:val="71E2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D"/>
    <w:rsid w:val="00007AB7"/>
    <w:rsid w:val="000B3642"/>
    <w:rsid w:val="0023667F"/>
    <w:rsid w:val="0027188B"/>
    <w:rsid w:val="00310DBC"/>
    <w:rsid w:val="005A14C6"/>
    <w:rsid w:val="00613199"/>
    <w:rsid w:val="00634A13"/>
    <w:rsid w:val="006D61C3"/>
    <w:rsid w:val="00737932"/>
    <w:rsid w:val="008C05DE"/>
    <w:rsid w:val="009B387D"/>
    <w:rsid w:val="00A1731D"/>
    <w:rsid w:val="00D03522"/>
    <w:rsid w:val="00D040D4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1D"/>
  </w:style>
  <w:style w:type="paragraph" w:styleId="Footer">
    <w:name w:val="footer"/>
    <w:basedOn w:val="Normal"/>
    <w:link w:val="Foot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1D"/>
  </w:style>
  <w:style w:type="paragraph" w:styleId="ListParagraph">
    <w:name w:val="List Paragraph"/>
    <w:basedOn w:val="Normal"/>
    <w:uiPriority w:val="34"/>
    <w:qFormat/>
    <w:rsid w:val="00A1731D"/>
    <w:pPr>
      <w:ind w:left="720"/>
      <w:contextualSpacing/>
    </w:pPr>
  </w:style>
  <w:style w:type="table" w:styleId="TableGrid">
    <w:name w:val="Table Grid"/>
    <w:basedOn w:val="TableNormal"/>
    <w:uiPriority w:val="59"/>
    <w:rsid w:val="00A1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3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1D"/>
  </w:style>
  <w:style w:type="paragraph" w:styleId="Footer">
    <w:name w:val="footer"/>
    <w:basedOn w:val="Normal"/>
    <w:link w:val="Foot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1D"/>
  </w:style>
  <w:style w:type="paragraph" w:styleId="ListParagraph">
    <w:name w:val="List Paragraph"/>
    <w:basedOn w:val="Normal"/>
    <w:uiPriority w:val="34"/>
    <w:qFormat/>
    <w:rsid w:val="00A1731D"/>
    <w:pPr>
      <w:ind w:left="720"/>
      <w:contextualSpacing/>
    </w:pPr>
  </w:style>
  <w:style w:type="table" w:styleId="TableGrid">
    <w:name w:val="Table Grid"/>
    <w:basedOn w:val="TableNormal"/>
    <w:uiPriority w:val="59"/>
    <w:rsid w:val="00A1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3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2014-04-30T23:54:00Z</dcterms:created>
  <dcterms:modified xsi:type="dcterms:W3CDTF">2014-04-30T23:55:00Z</dcterms:modified>
</cp:coreProperties>
</file>